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596" w:rsidRPr="002A1579" w:rsidRDefault="006F403D" w:rsidP="00AF56A4">
      <w:pPr>
        <w:jc w:val="center"/>
        <w:rPr>
          <w:rFonts w:ascii="Agrofont-Mager" w:hAnsi="Agrofont-Mager"/>
          <w:b/>
        </w:rPr>
      </w:pPr>
      <w:bookmarkStart w:id="0" w:name="_GoBack"/>
      <w:bookmarkEnd w:id="0"/>
      <w:r w:rsidRPr="002A1579">
        <w:rPr>
          <w:rFonts w:ascii="Agrofont-Mager" w:hAnsi="Agrofont-Mager"/>
          <w:b/>
        </w:rPr>
        <w:t xml:space="preserve">GUÍA DE </w:t>
      </w:r>
      <w:r w:rsidR="00034596" w:rsidRPr="002A1579">
        <w:rPr>
          <w:rFonts w:ascii="Agrofont-Mager" w:hAnsi="Agrofont-Mager"/>
          <w:b/>
        </w:rPr>
        <w:t>ENTREVISTAS PARA CASOS DE HOSTIGAMIENTO Y ACOSO SEXUAL EN CENTROS DE TRABAJO</w:t>
      </w:r>
    </w:p>
    <w:p w:rsidR="00034596" w:rsidRPr="002A1579" w:rsidRDefault="00034596">
      <w:pPr>
        <w:rPr>
          <w:rFonts w:ascii="Agrofont-Mager" w:hAnsi="Agrofont-Mager"/>
          <w:b/>
        </w:rPr>
      </w:pPr>
    </w:p>
    <w:p w:rsidR="00DD65A2" w:rsidRPr="002D6E01" w:rsidRDefault="002B7F8E">
      <w:pPr>
        <w:rPr>
          <w:rFonts w:ascii="Agrofont-Mager" w:hAnsi="Agrofont-Mager"/>
          <w:b/>
        </w:rPr>
      </w:pPr>
      <w:r w:rsidRPr="002D6E01">
        <w:rPr>
          <w:rFonts w:ascii="Agrofont-Mager" w:hAnsi="Agrofont-Mager"/>
          <w:b/>
        </w:rPr>
        <w:t>Entrevista</w:t>
      </w:r>
    </w:p>
    <w:p w:rsidR="00DD65A2" w:rsidRDefault="00DD65A2">
      <w:pPr>
        <w:rPr>
          <w:rFonts w:ascii="Agrofont-Mager" w:hAnsi="Agrofont-Mager"/>
        </w:rPr>
      </w:pPr>
    </w:p>
    <w:p w:rsidR="00DD65A2" w:rsidRDefault="00DD65A2" w:rsidP="00EB29E3">
      <w:pPr>
        <w:rPr>
          <w:rFonts w:ascii="Agrofont-Mager" w:hAnsi="Agrofont-Mager"/>
        </w:rPr>
      </w:pPr>
      <w:r>
        <w:rPr>
          <w:rFonts w:ascii="Agrofont-Mager" w:hAnsi="Agrofont-Mager"/>
        </w:rPr>
        <w:t>El objetivo es recabar la información necesaria que permita determinar:</w:t>
      </w:r>
    </w:p>
    <w:p w:rsidR="00DD65A2" w:rsidRDefault="00DD65A2" w:rsidP="00EB29E3">
      <w:pPr>
        <w:rPr>
          <w:rFonts w:ascii="Agrofont-Mager" w:hAnsi="Agrofont-Mager"/>
        </w:rPr>
      </w:pPr>
    </w:p>
    <w:p w:rsidR="00DD65A2" w:rsidRDefault="00DD65A2" w:rsidP="00EB29E3">
      <w:pPr>
        <w:rPr>
          <w:rFonts w:ascii="Agrofont-Mager" w:hAnsi="Agrofont-Mager"/>
        </w:rPr>
      </w:pPr>
      <w:r w:rsidRPr="002A1579">
        <w:rPr>
          <w:rFonts w:ascii="Agrofont-Mager" w:hAnsi="Agrofont-Mager"/>
          <w:b/>
        </w:rPr>
        <w:t>A.</w:t>
      </w:r>
      <w:r>
        <w:rPr>
          <w:rFonts w:ascii="Agrofont-Mager" w:hAnsi="Agrofont-Mager"/>
        </w:rPr>
        <w:t xml:space="preserve"> El tipo de caso de violencia laboral</w:t>
      </w:r>
    </w:p>
    <w:p w:rsidR="002A1579" w:rsidRDefault="00DD65A2" w:rsidP="00EB29E3">
      <w:pPr>
        <w:rPr>
          <w:rFonts w:ascii="Agrofont-Mager" w:hAnsi="Agrofont-Mager"/>
        </w:rPr>
      </w:pPr>
      <w:r w:rsidRPr="002A1579">
        <w:rPr>
          <w:rFonts w:ascii="Agrofont-Mager" w:hAnsi="Agrofont-Mager"/>
          <w:b/>
        </w:rPr>
        <w:t>B.</w:t>
      </w:r>
      <w:r>
        <w:rPr>
          <w:rFonts w:ascii="Agrofont-Mager" w:hAnsi="Agrofont-Mager"/>
        </w:rPr>
        <w:t xml:space="preserve"> La procedencia de impulsar medidas de protección o de modificación de conducta</w:t>
      </w:r>
    </w:p>
    <w:p w:rsidR="002A1579" w:rsidRDefault="002A1579" w:rsidP="00EB29E3">
      <w:pPr>
        <w:rPr>
          <w:rFonts w:ascii="Agrofont-Mager" w:hAnsi="Agrofont-Mager"/>
        </w:rPr>
      </w:pPr>
      <w:r w:rsidRPr="002A1579">
        <w:rPr>
          <w:rFonts w:ascii="Agrofont-Mager" w:hAnsi="Agrofont-Mager"/>
          <w:b/>
        </w:rPr>
        <w:t>C.</w:t>
      </w:r>
      <w:r>
        <w:rPr>
          <w:rFonts w:ascii="Agrofont-Mager" w:hAnsi="Agrofont-Mager"/>
        </w:rPr>
        <w:t xml:space="preserve"> La canalización a las instancias competentes, favoreciendo con ello una atención integral</w:t>
      </w:r>
    </w:p>
    <w:p w:rsidR="002A1579" w:rsidRDefault="002A1579" w:rsidP="00EB29E3">
      <w:pPr>
        <w:rPr>
          <w:rFonts w:ascii="Agrofont-Mager" w:hAnsi="Agrofont-Mager"/>
        </w:rPr>
      </w:pPr>
    </w:p>
    <w:p w:rsidR="00BE3C34" w:rsidRDefault="002A1579" w:rsidP="00EB29E3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 xml:space="preserve">La persona </w:t>
      </w:r>
      <w:r w:rsidR="00EB29E3">
        <w:rPr>
          <w:rFonts w:ascii="Agrofont-Mager" w:hAnsi="Agrofont-Mager"/>
        </w:rPr>
        <w:t>encargada de realizar la entrevista deberá</w:t>
      </w:r>
      <w:r w:rsidR="00A17C91">
        <w:rPr>
          <w:rFonts w:ascii="Agrofont-Mager" w:hAnsi="Agrofont-Mager"/>
        </w:rPr>
        <w:t xml:space="preserve"> guiarla a partir de la </w:t>
      </w:r>
      <w:r w:rsidR="00BE3C34">
        <w:rPr>
          <w:rFonts w:ascii="Agrofont-Mager" w:hAnsi="Agrofont-Mager"/>
        </w:rPr>
        <w:t>formulación de preguntas enfocadas a recabar información de utilidad para analizar el caso y determinar las acciones necesarias para actuar oportunamente.</w:t>
      </w:r>
    </w:p>
    <w:p w:rsidR="00BE3C34" w:rsidRDefault="00BE3C34" w:rsidP="00EB29E3">
      <w:pPr>
        <w:jc w:val="both"/>
        <w:rPr>
          <w:rFonts w:ascii="Agrofont-Mager" w:hAnsi="Agrofont-Mager"/>
        </w:rPr>
      </w:pPr>
    </w:p>
    <w:p w:rsidR="00D46028" w:rsidRDefault="00BE3C34" w:rsidP="00EB29E3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 xml:space="preserve">Dirigir la entrevista a una reconstrucción </w:t>
      </w:r>
      <w:r w:rsidR="00D46028">
        <w:rPr>
          <w:rFonts w:ascii="Agrofont-Mager" w:hAnsi="Agrofont-Mager"/>
        </w:rPr>
        <w:t>cronológica de los hechos, valorando los lugares, tiempos, personas y los hechos relacionados.</w:t>
      </w:r>
    </w:p>
    <w:p w:rsidR="00D46028" w:rsidRDefault="00D46028" w:rsidP="00EB29E3">
      <w:pPr>
        <w:jc w:val="both"/>
        <w:rPr>
          <w:rFonts w:ascii="Agrofont-Mager" w:hAnsi="Agrofont-Mager"/>
        </w:rPr>
      </w:pPr>
    </w:p>
    <w:p w:rsidR="002412BE" w:rsidRPr="002D6E01" w:rsidRDefault="002B7F8E" w:rsidP="00EB29E3">
      <w:pPr>
        <w:jc w:val="both"/>
        <w:rPr>
          <w:rFonts w:ascii="Agrofont-Mager" w:hAnsi="Agrofont-Mager"/>
          <w:b/>
          <w:u w:val="single"/>
        </w:rPr>
      </w:pPr>
      <w:r w:rsidRPr="002D6E01">
        <w:rPr>
          <w:rFonts w:ascii="Agrofont-Mager" w:hAnsi="Agrofont-Mager"/>
          <w:b/>
          <w:u w:val="single"/>
        </w:rPr>
        <w:t>I.</w:t>
      </w:r>
      <w:r w:rsidR="00D46028" w:rsidRPr="002D6E01">
        <w:rPr>
          <w:rFonts w:ascii="Agrofont-Mager" w:hAnsi="Agrofont-Mager"/>
          <w:b/>
          <w:u w:val="single"/>
        </w:rPr>
        <w:t xml:space="preserve"> Entrevista a la presunta víctima</w:t>
      </w:r>
    </w:p>
    <w:p w:rsidR="002412BE" w:rsidRPr="00DA44BB" w:rsidRDefault="002412BE" w:rsidP="00EB29E3">
      <w:pPr>
        <w:jc w:val="both"/>
        <w:rPr>
          <w:rFonts w:ascii="Agrofont-Mager" w:hAnsi="Agrofont-Mager"/>
          <w:b/>
        </w:rPr>
      </w:pPr>
    </w:p>
    <w:p w:rsidR="002412BE" w:rsidRPr="00DA44BB" w:rsidRDefault="005668BC" w:rsidP="00EB29E3">
      <w:pPr>
        <w:jc w:val="both"/>
        <w:rPr>
          <w:rFonts w:ascii="Agrofont-Mager" w:hAnsi="Agrofont-Mager"/>
          <w:b/>
        </w:rPr>
      </w:pPr>
      <w:r>
        <w:rPr>
          <w:rFonts w:ascii="Agrofont-Mager" w:hAnsi="Agrofont-Mager"/>
          <w:b/>
        </w:rPr>
        <w:t>Antes de la entrevista</w:t>
      </w:r>
    </w:p>
    <w:p w:rsidR="002412BE" w:rsidRDefault="002412BE" w:rsidP="002412BE">
      <w:pPr>
        <w:pStyle w:val="Prrafodelista"/>
        <w:numPr>
          <w:ilvl w:val="0"/>
          <w:numId w:val="1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Asegurarse de llevar a cabo la entrevista en un lugar tranquilo y neutral para estimular una conversación honesta y confiable</w:t>
      </w:r>
    </w:p>
    <w:p w:rsidR="002412BE" w:rsidRDefault="002412BE" w:rsidP="002412BE">
      <w:pPr>
        <w:pStyle w:val="Prrafodelista"/>
        <w:numPr>
          <w:ilvl w:val="0"/>
          <w:numId w:val="1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Hacerle saber a la persona que en todo momento se cuidará la confidencialidad</w:t>
      </w:r>
    </w:p>
    <w:p w:rsidR="002412BE" w:rsidRDefault="002412BE" w:rsidP="002412BE">
      <w:pPr>
        <w:jc w:val="both"/>
        <w:rPr>
          <w:rFonts w:ascii="Agrofont-Mager" w:hAnsi="Agrofont-Mager"/>
        </w:rPr>
      </w:pPr>
    </w:p>
    <w:p w:rsidR="002412BE" w:rsidRPr="00DA44BB" w:rsidRDefault="005668BC" w:rsidP="002412BE">
      <w:pPr>
        <w:jc w:val="both"/>
        <w:rPr>
          <w:rFonts w:ascii="Agrofont-Mager" w:hAnsi="Agrofont-Mager"/>
          <w:b/>
        </w:rPr>
      </w:pPr>
      <w:r>
        <w:rPr>
          <w:rFonts w:ascii="Agrofont-Mager" w:hAnsi="Agrofont-Mager"/>
          <w:b/>
        </w:rPr>
        <w:t>Durante la entrevista</w:t>
      </w:r>
    </w:p>
    <w:p w:rsidR="00655BF2" w:rsidRDefault="00A76BBB" w:rsidP="002412BE">
      <w:pPr>
        <w:pStyle w:val="Prrafodelista"/>
        <w:numPr>
          <w:ilvl w:val="0"/>
          <w:numId w:val="2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Hacer sentir segura a la persona</w:t>
      </w:r>
      <w:r w:rsidR="00655BF2">
        <w:rPr>
          <w:rFonts w:ascii="Agrofont-Mager" w:hAnsi="Agrofont-Mager"/>
        </w:rPr>
        <w:t>, con una escucha respetuosa sin emitir juicios de valor sobre los supuestos hechos, así como refrendarle la confidencialidad del procedimiento</w:t>
      </w:r>
    </w:p>
    <w:p w:rsidR="00655BF2" w:rsidRDefault="00655BF2" w:rsidP="002412BE">
      <w:pPr>
        <w:pStyle w:val="Prrafodelista"/>
        <w:numPr>
          <w:ilvl w:val="0"/>
          <w:numId w:val="2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Hacerle saber que el centro de trabajo está comprometido con la prevención y erradicación de los casos de violencia laboral</w:t>
      </w:r>
    </w:p>
    <w:p w:rsidR="00655BF2" w:rsidRDefault="00655BF2" w:rsidP="002412BE">
      <w:pPr>
        <w:pStyle w:val="Prrafodelista"/>
        <w:numPr>
          <w:ilvl w:val="0"/>
          <w:numId w:val="2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Ayudarle a reconstruir los hechos en forma cronológica</w:t>
      </w:r>
    </w:p>
    <w:p w:rsidR="00DA44BB" w:rsidRDefault="00655BF2" w:rsidP="002412BE">
      <w:pPr>
        <w:pStyle w:val="Prrafodelista"/>
        <w:numPr>
          <w:ilvl w:val="0"/>
          <w:numId w:val="2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Utilizar preguntas claves que permitan recoger la información necesaria para diagnosticar el estado de la situación y proponer</w:t>
      </w:r>
      <w:r w:rsidR="00DA44BB">
        <w:rPr>
          <w:rFonts w:ascii="Agrofont-Mager" w:hAnsi="Agrofont-Mager"/>
        </w:rPr>
        <w:t xml:space="preserve"> soluciones o medidas</w:t>
      </w:r>
    </w:p>
    <w:p w:rsidR="00DA44BB" w:rsidRDefault="00DA44BB" w:rsidP="00DA44BB">
      <w:pPr>
        <w:jc w:val="both"/>
        <w:rPr>
          <w:rFonts w:ascii="Agrofont-Mager" w:hAnsi="Agrofont-Mager"/>
        </w:rPr>
      </w:pPr>
    </w:p>
    <w:p w:rsidR="00DA44BB" w:rsidRDefault="00DA44BB" w:rsidP="00DA44BB">
      <w:pPr>
        <w:jc w:val="both"/>
        <w:rPr>
          <w:rFonts w:ascii="Agrofont-Mager" w:hAnsi="Agrofont-Mager"/>
        </w:rPr>
      </w:pPr>
      <w:r w:rsidRPr="00DA44BB">
        <w:rPr>
          <w:rFonts w:ascii="Agrofont-Mager" w:hAnsi="Agrofont-Mager"/>
          <w:b/>
        </w:rPr>
        <w:t>Ejemplos de preguntas</w:t>
      </w:r>
      <w:r>
        <w:rPr>
          <w:rFonts w:ascii="Agrofont-Mager" w:hAnsi="Agrofont-Mager"/>
        </w:rPr>
        <w:t>:</w:t>
      </w:r>
    </w:p>
    <w:p w:rsidR="00C22FE9" w:rsidRDefault="00DA44BB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 xml:space="preserve">1. ¿Quién </w:t>
      </w:r>
      <w:r w:rsidR="00C22FE9">
        <w:rPr>
          <w:rFonts w:ascii="Agrofont-Mager" w:hAnsi="Agrofont-Mager"/>
        </w:rPr>
        <w:t>o quiénes ejercieron los actos de acoso u hostigamiento sexual o laboral?</w:t>
      </w:r>
    </w:p>
    <w:p w:rsidR="00D26B9D" w:rsidRDefault="00C22FE9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2. ¿Qué actos, omisiones o conductas se cometieron?</w:t>
      </w:r>
    </w:p>
    <w:p w:rsidR="00D26B9D" w:rsidRDefault="00D26B9D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3. ¿Recuerdas frases exactas que haya expresado la persona acusada?</w:t>
      </w:r>
    </w:p>
    <w:p w:rsidR="00D26B9D" w:rsidRDefault="00D26B9D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4. ¿Cuándo sucedió?</w:t>
      </w:r>
    </w:p>
    <w:p w:rsidR="00D26B9D" w:rsidRDefault="00D26B9D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5. ¿Dónde sucedió o sucedieron los actos y/u omisiones?</w:t>
      </w:r>
    </w:p>
    <w:p w:rsidR="00D26B9D" w:rsidRDefault="00D26B9D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6. ¿Hubo personas testigos? ¿Quiénes fueron?</w:t>
      </w:r>
    </w:p>
    <w:p w:rsidR="00E10287" w:rsidRDefault="00D26B9D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7. ¿Cómo describiría la relación que tienen las/los testigos</w:t>
      </w:r>
      <w:r w:rsidR="00655BF2" w:rsidRPr="00DA44BB">
        <w:rPr>
          <w:rFonts w:ascii="Agrofont-Mager" w:hAnsi="Agrofont-Mager"/>
        </w:rPr>
        <w:t xml:space="preserve"> </w:t>
      </w:r>
      <w:r w:rsidR="00E10287">
        <w:rPr>
          <w:rFonts w:ascii="Agrofont-Mager" w:hAnsi="Agrofont-Mager"/>
        </w:rPr>
        <w:t>con la persona acusada?</w:t>
      </w:r>
    </w:p>
    <w:p w:rsidR="0088770F" w:rsidRDefault="00E10287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 xml:space="preserve">8. ¿Ha ocurrido </w:t>
      </w:r>
      <w:r w:rsidR="0088770F">
        <w:rPr>
          <w:rFonts w:ascii="Agrofont-Mager" w:hAnsi="Agrofont-Mager"/>
        </w:rPr>
        <w:t>anteriormente? ¿Ha sido de manera reiterada?</w:t>
      </w:r>
    </w:p>
    <w:p w:rsidR="0088770F" w:rsidRDefault="0088770F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9. ¿Le ha comunicado esta situación a alguna otra persona?</w:t>
      </w:r>
    </w:p>
    <w:p w:rsidR="0088770F" w:rsidRDefault="0088770F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10. ¿De qué manera le ha afectado?</w:t>
      </w:r>
    </w:p>
    <w:p w:rsidR="001849AD" w:rsidRDefault="001849AD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lastRenderedPageBreak/>
        <w:t>11. ¿Los hechos ocurridos han incidido en su ámbito laboral de manera directa? (sobrecargas de trabajo, humillaciones, tratos indignos, negación de prestaciones, entre otros)</w:t>
      </w:r>
    </w:p>
    <w:p w:rsidR="001849AD" w:rsidRDefault="001849AD" w:rsidP="00DA44BB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12. ¿Le preocupa  de alguna manera tener esta entrevista? ¿Cree que hablarlo puede traerle problemas?</w:t>
      </w:r>
    </w:p>
    <w:p w:rsidR="001849AD" w:rsidRDefault="001849AD" w:rsidP="00DA44BB">
      <w:pPr>
        <w:jc w:val="both"/>
        <w:rPr>
          <w:rFonts w:ascii="Agrofont-Mager" w:hAnsi="Agrofont-Mager"/>
        </w:rPr>
      </w:pPr>
    </w:p>
    <w:p w:rsidR="001849AD" w:rsidRPr="00935C8E" w:rsidRDefault="005668BC" w:rsidP="00DA44BB">
      <w:pPr>
        <w:jc w:val="both"/>
        <w:rPr>
          <w:rFonts w:ascii="Agrofont-Mager" w:hAnsi="Agrofont-Mager"/>
          <w:b/>
        </w:rPr>
      </w:pPr>
      <w:r>
        <w:rPr>
          <w:rFonts w:ascii="Agrofont-Mager" w:hAnsi="Agrofont-Mager"/>
          <w:b/>
        </w:rPr>
        <w:t>Después de la entrevista</w:t>
      </w:r>
    </w:p>
    <w:p w:rsidR="001849AD" w:rsidRDefault="001849AD" w:rsidP="001849AD">
      <w:pPr>
        <w:pStyle w:val="Prrafodelista"/>
        <w:numPr>
          <w:ilvl w:val="0"/>
          <w:numId w:val="3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Agradecer a la persona por su confianza</w:t>
      </w:r>
    </w:p>
    <w:p w:rsidR="00CC15CD" w:rsidRDefault="001849AD" w:rsidP="001849AD">
      <w:pPr>
        <w:pStyle w:val="Prrafodelista"/>
        <w:numPr>
          <w:ilvl w:val="0"/>
          <w:numId w:val="3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Recoger la opinión de la persona entrevistada acerca del procedimiento interno</w:t>
      </w:r>
      <w:r w:rsidR="00CC15CD">
        <w:rPr>
          <w:rFonts w:ascii="Agrofont-Mager" w:hAnsi="Agrofont-Mager"/>
        </w:rPr>
        <w:t>, aspectos positivos y puntos a mejorar</w:t>
      </w:r>
    </w:p>
    <w:p w:rsidR="00CC15CD" w:rsidRDefault="00CC15CD" w:rsidP="00CC15CD">
      <w:pPr>
        <w:jc w:val="both"/>
        <w:rPr>
          <w:rFonts w:ascii="Agrofont-Mager" w:hAnsi="Agrofont-Mager"/>
        </w:rPr>
      </w:pPr>
    </w:p>
    <w:p w:rsidR="00041861" w:rsidRPr="000B59AC" w:rsidRDefault="00CC15CD" w:rsidP="00CC15CD">
      <w:pPr>
        <w:jc w:val="both"/>
        <w:rPr>
          <w:rFonts w:ascii="Agrofont-Mager" w:hAnsi="Agrofont-Mager"/>
          <w:b/>
          <w:u w:val="single"/>
        </w:rPr>
      </w:pPr>
      <w:r w:rsidRPr="000B59AC">
        <w:rPr>
          <w:rFonts w:ascii="Agrofont-Mager" w:hAnsi="Agrofont-Mager"/>
          <w:b/>
          <w:u w:val="single"/>
        </w:rPr>
        <w:t xml:space="preserve">II. </w:t>
      </w:r>
      <w:r w:rsidR="00F03F3D">
        <w:rPr>
          <w:rFonts w:ascii="Agrofont-Mager" w:hAnsi="Agrofont-Mager"/>
          <w:b/>
          <w:u w:val="single"/>
        </w:rPr>
        <w:t>Entrevista a la presunta persona agresora</w:t>
      </w:r>
    </w:p>
    <w:p w:rsidR="00041861" w:rsidRDefault="00041861" w:rsidP="00CC15CD">
      <w:pPr>
        <w:jc w:val="both"/>
        <w:rPr>
          <w:rFonts w:ascii="Agrofont-Mager" w:hAnsi="Agrofont-Mager"/>
        </w:rPr>
      </w:pPr>
    </w:p>
    <w:p w:rsidR="00041861" w:rsidRPr="00D27AA3" w:rsidRDefault="00041861" w:rsidP="00CC15CD">
      <w:pPr>
        <w:jc w:val="both"/>
        <w:rPr>
          <w:rFonts w:ascii="Agrofont-Mager" w:hAnsi="Agrofont-Mager"/>
          <w:b/>
        </w:rPr>
      </w:pPr>
      <w:r w:rsidRPr="00D27AA3">
        <w:rPr>
          <w:rFonts w:ascii="Agrofont-Mager" w:hAnsi="Agrofont-Mager"/>
          <w:b/>
        </w:rPr>
        <w:t>Antes de la entrevista</w:t>
      </w:r>
    </w:p>
    <w:p w:rsidR="00A76411" w:rsidRDefault="000B59AC" w:rsidP="00041861">
      <w:pPr>
        <w:pStyle w:val="Prrafodelista"/>
        <w:numPr>
          <w:ilvl w:val="0"/>
          <w:numId w:val="4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Explicar a la persona entrevistada que se hará una entrevista</w:t>
      </w:r>
      <w:r w:rsidR="00A76411">
        <w:rPr>
          <w:rFonts w:ascii="Agrofont-Mager" w:hAnsi="Agrofont-Mager"/>
        </w:rPr>
        <w:t xml:space="preserve"> para conocer las condiciones del ambiente laboral y las dinámicas organizacionales del centro de trabajo</w:t>
      </w:r>
    </w:p>
    <w:p w:rsidR="00A76411" w:rsidRDefault="00A76411" w:rsidP="00041861">
      <w:pPr>
        <w:pStyle w:val="Prrafodelista"/>
        <w:numPr>
          <w:ilvl w:val="0"/>
          <w:numId w:val="4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Hacerle saber a la persona que en todo momento se cuidará la confidencialidad de sus declaraciones y del proceso</w:t>
      </w:r>
    </w:p>
    <w:p w:rsidR="00A76411" w:rsidRDefault="00A76411" w:rsidP="00A76411">
      <w:pPr>
        <w:jc w:val="both"/>
        <w:rPr>
          <w:rFonts w:ascii="Agrofont-Mager" w:hAnsi="Agrofont-Mager"/>
        </w:rPr>
      </w:pPr>
    </w:p>
    <w:p w:rsidR="00A76411" w:rsidRPr="00385AEF" w:rsidRDefault="00A76411" w:rsidP="00A76411">
      <w:pPr>
        <w:jc w:val="both"/>
        <w:rPr>
          <w:rFonts w:ascii="Agrofont-Mager" w:hAnsi="Agrofont-Mager"/>
          <w:b/>
        </w:rPr>
      </w:pPr>
      <w:r w:rsidRPr="00385AEF">
        <w:rPr>
          <w:rFonts w:ascii="Agrofont-Mager" w:hAnsi="Agrofont-Mager"/>
          <w:b/>
        </w:rPr>
        <w:t>Durante la entrevista</w:t>
      </w:r>
    </w:p>
    <w:p w:rsidR="006D7885" w:rsidRDefault="009522FA" w:rsidP="00A76411">
      <w:pPr>
        <w:pStyle w:val="Prrafodelista"/>
        <w:numPr>
          <w:ilvl w:val="0"/>
          <w:numId w:val="5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 xml:space="preserve">Escuchar </w:t>
      </w:r>
      <w:r w:rsidR="006D7885">
        <w:rPr>
          <w:rFonts w:ascii="Agrofont-Mager" w:hAnsi="Agrofont-Mager"/>
        </w:rPr>
        <w:t>a la presunta persona agresora sobre lo expresado previamente y recoger comentarios sobre cada uno de los hechos</w:t>
      </w:r>
    </w:p>
    <w:p w:rsidR="006D7885" w:rsidRDefault="006D7885" w:rsidP="00A76411">
      <w:pPr>
        <w:pStyle w:val="Prrafodelista"/>
        <w:numPr>
          <w:ilvl w:val="0"/>
          <w:numId w:val="5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Se le comunica que existe un procedimiento de investigación en el centro de trabajo en donde está involucrado, y que ello no significa que se prejuzgue sobre los hechos constitutivos del procedimiento</w:t>
      </w:r>
    </w:p>
    <w:p w:rsidR="00100A76" w:rsidRDefault="006D7885" w:rsidP="00A76411">
      <w:pPr>
        <w:pStyle w:val="Prrafodelista"/>
        <w:numPr>
          <w:ilvl w:val="0"/>
          <w:numId w:val="5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Ayudarle a reconstruir los hechos</w:t>
      </w:r>
      <w:r w:rsidR="00100A76">
        <w:rPr>
          <w:rFonts w:ascii="Agrofont-Mager" w:hAnsi="Agrofont-Mager"/>
        </w:rPr>
        <w:t xml:space="preserve"> en forma cronológica</w:t>
      </w:r>
    </w:p>
    <w:p w:rsidR="00100A76" w:rsidRDefault="00100A76" w:rsidP="00A76411">
      <w:pPr>
        <w:pStyle w:val="Prrafodelista"/>
        <w:numPr>
          <w:ilvl w:val="0"/>
          <w:numId w:val="5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Utilizar preguntas claves que permitan recoger la información necesaria para diagnosticar el estado de la situación y proponer soluciones o medidas</w:t>
      </w:r>
    </w:p>
    <w:p w:rsidR="00100A76" w:rsidRDefault="00100A76" w:rsidP="00100A76">
      <w:pPr>
        <w:jc w:val="both"/>
        <w:rPr>
          <w:rFonts w:ascii="Agrofont-Mager" w:hAnsi="Agrofont-Mager"/>
        </w:rPr>
      </w:pPr>
    </w:p>
    <w:p w:rsidR="00100A76" w:rsidRPr="00385AEF" w:rsidRDefault="00100A76" w:rsidP="00100A76">
      <w:pPr>
        <w:jc w:val="both"/>
        <w:rPr>
          <w:rFonts w:ascii="Agrofont-Mager" w:hAnsi="Agrofont-Mager"/>
          <w:b/>
        </w:rPr>
      </w:pPr>
      <w:r w:rsidRPr="00385AEF">
        <w:rPr>
          <w:rFonts w:ascii="Agrofont-Mager" w:hAnsi="Agrofont-Mager"/>
          <w:b/>
        </w:rPr>
        <w:t>Después de la entrevista</w:t>
      </w:r>
    </w:p>
    <w:p w:rsidR="00CF0FFF" w:rsidRDefault="00953634" w:rsidP="00100A76">
      <w:pPr>
        <w:pStyle w:val="Prrafodelista"/>
        <w:numPr>
          <w:ilvl w:val="0"/>
          <w:numId w:val="6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Agradecer a la persona por su confianza</w:t>
      </w:r>
      <w:r w:rsidR="00DF0895">
        <w:rPr>
          <w:rFonts w:ascii="Agrofont-Mager" w:hAnsi="Agrofont-Mager"/>
        </w:rPr>
        <w:t xml:space="preserve"> y explicar con claridad en qué consisten las diferentes instancias</w:t>
      </w:r>
      <w:r w:rsidR="00CF0FFF">
        <w:rPr>
          <w:rFonts w:ascii="Agrofont-Mager" w:hAnsi="Agrofont-Mager"/>
        </w:rPr>
        <w:t>, vías y/o mecanismos de atención</w:t>
      </w:r>
    </w:p>
    <w:p w:rsidR="00CF0FFF" w:rsidRDefault="00CF0FFF" w:rsidP="00100A76">
      <w:pPr>
        <w:pStyle w:val="Prrafodelista"/>
        <w:numPr>
          <w:ilvl w:val="0"/>
          <w:numId w:val="6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Recoger la opinión de la persona entrevistada acerca del procedimiento interno, aspectos positivos y puntos a mejorar</w:t>
      </w:r>
    </w:p>
    <w:p w:rsidR="00CF0FFF" w:rsidRDefault="00CF0FFF" w:rsidP="00CF0FFF">
      <w:pPr>
        <w:jc w:val="both"/>
        <w:rPr>
          <w:rFonts w:ascii="Agrofont-Mager" w:hAnsi="Agrofont-Mager"/>
        </w:rPr>
      </w:pPr>
    </w:p>
    <w:p w:rsidR="00CF0FFF" w:rsidRPr="00735B4A" w:rsidRDefault="00CF0FFF" w:rsidP="00CF0FFF">
      <w:pPr>
        <w:jc w:val="both"/>
        <w:rPr>
          <w:rFonts w:ascii="Agrofont-Mager" w:hAnsi="Agrofont-Mager"/>
          <w:b/>
          <w:u w:val="single"/>
        </w:rPr>
      </w:pPr>
      <w:r w:rsidRPr="00735B4A">
        <w:rPr>
          <w:rFonts w:ascii="Agrofont-Mager" w:hAnsi="Agrofont-Mager"/>
          <w:b/>
          <w:u w:val="single"/>
        </w:rPr>
        <w:t>III. Entrevista a testigos</w:t>
      </w:r>
    </w:p>
    <w:p w:rsidR="00CF0FFF" w:rsidRDefault="00CF0FFF" w:rsidP="00CF0FFF">
      <w:pPr>
        <w:jc w:val="both"/>
        <w:rPr>
          <w:rFonts w:ascii="Agrofont-Mager" w:hAnsi="Agrofont-Mager"/>
        </w:rPr>
      </w:pPr>
    </w:p>
    <w:p w:rsidR="00385AEF" w:rsidRPr="00385AEF" w:rsidRDefault="00CF0FFF" w:rsidP="00CF0FFF">
      <w:pPr>
        <w:jc w:val="both"/>
        <w:rPr>
          <w:rFonts w:ascii="Agrofont-Mager" w:hAnsi="Agrofont-Mager"/>
          <w:b/>
        </w:rPr>
      </w:pPr>
      <w:r w:rsidRPr="00385AEF">
        <w:rPr>
          <w:rFonts w:ascii="Agrofont-Mager" w:hAnsi="Agrofont-Mager"/>
          <w:b/>
        </w:rPr>
        <w:t xml:space="preserve">Se considera </w:t>
      </w:r>
      <w:r w:rsidR="00385AEF" w:rsidRPr="00385AEF">
        <w:rPr>
          <w:rFonts w:ascii="Agrofont-Mager" w:hAnsi="Agrofont-Mager"/>
          <w:b/>
        </w:rPr>
        <w:t xml:space="preserve">testigos: </w:t>
      </w:r>
    </w:p>
    <w:p w:rsidR="00385AEF" w:rsidRDefault="00385AEF" w:rsidP="00CF0FFF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(1) alguien que pudo haber escuchado o visto algo acerca del supuesto caso que se denuncia</w:t>
      </w:r>
    </w:p>
    <w:p w:rsidR="00385AEF" w:rsidRDefault="00385AEF" w:rsidP="00CF0FFF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(2) alguien que pueda describir con propiedad la relación entre la persona que presenta el caso y la acusada</w:t>
      </w:r>
    </w:p>
    <w:p w:rsidR="00385AEF" w:rsidRDefault="00385AEF" w:rsidP="00CF0FFF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(3) alguien que haya sido mencionada(o) en el resto de las entrevistas, incluyendo personas que hayan sido hostigadas o acosadas por la misma persona que se denuncia</w:t>
      </w:r>
    </w:p>
    <w:p w:rsidR="00385AEF" w:rsidRDefault="00385AEF" w:rsidP="00CF0FFF">
      <w:pPr>
        <w:jc w:val="both"/>
        <w:rPr>
          <w:rFonts w:ascii="Agrofont-Mager" w:hAnsi="Agrofont-Mager"/>
        </w:rPr>
      </w:pPr>
    </w:p>
    <w:p w:rsidR="00385AEF" w:rsidRDefault="00385AEF" w:rsidP="00CF0FFF">
      <w:p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En el desarrollo de esta entrevista se deberá cuidar en todo momento la confidencialidad de las partes, evitando compartir información innecesaria para la obtención de información en el marco del procedimiento.</w:t>
      </w:r>
    </w:p>
    <w:p w:rsidR="00385AEF" w:rsidRDefault="00385AEF" w:rsidP="00CF0FFF">
      <w:pPr>
        <w:jc w:val="both"/>
        <w:rPr>
          <w:rFonts w:ascii="Agrofont-Mager" w:hAnsi="Agrofont-Mager"/>
        </w:rPr>
      </w:pPr>
    </w:p>
    <w:p w:rsidR="00385AEF" w:rsidRPr="005C5CB7" w:rsidRDefault="00385AEF" w:rsidP="00CF0FFF">
      <w:pPr>
        <w:jc w:val="both"/>
        <w:rPr>
          <w:rFonts w:ascii="Agrofont-Mager" w:hAnsi="Agrofont-Mager"/>
          <w:b/>
        </w:rPr>
      </w:pPr>
      <w:r w:rsidRPr="005C5CB7">
        <w:rPr>
          <w:rFonts w:ascii="Agrofont-Mager" w:hAnsi="Agrofont-Mager"/>
          <w:b/>
        </w:rPr>
        <w:lastRenderedPageBreak/>
        <w:t>Antes de la entrevista</w:t>
      </w:r>
    </w:p>
    <w:p w:rsidR="00224B4A" w:rsidRDefault="00F21AA0" w:rsidP="00385AEF">
      <w:pPr>
        <w:pStyle w:val="Prrafodelista"/>
        <w:numPr>
          <w:ilvl w:val="0"/>
          <w:numId w:val="7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 xml:space="preserve">Explicar </w:t>
      </w:r>
      <w:r w:rsidR="00BC366C">
        <w:rPr>
          <w:rFonts w:ascii="Agrofont-Mager" w:hAnsi="Agrofont-Mager"/>
        </w:rPr>
        <w:t>a la persona entrevistada que la intención de la entrevista es iniciar un procedimiento</w:t>
      </w:r>
      <w:r w:rsidR="00224B4A">
        <w:rPr>
          <w:rFonts w:ascii="Agrofont-Mager" w:hAnsi="Agrofont-Mager"/>
        </w:rPr>
        <w:t xml:space="preserve"> de investigación que será integro y justo</w:t>
      </w:r>
    </w:p>
    <w:p w:rsidR="00224B4A" w:rsidRDefault="00224B4A" w:rsidP="00385AEF">
      <w:pPr>
        <w:pStyle w:val="Prrafodelista"/>
        <w:numPr>
          <w:ilvl w:val="0"/>
          <w:numId w:val="7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Explicar el procedimiento de investigación y la política que lo sustenta</w:t>
      </w:r>
    </w:p>
    <w:p w:rsidR="00224B4A" w:rsidRDefault="00224B4A" w:rsidP="00385AEF">
      <w:pPr>
        <w:pStyle w:val="Prrafodelista"/>
        <w:numPr>
          <w:ilvl w:val="0"/>
          <w:numId w:val="7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Hacerle saber a la persona que en todo momento se cuidará la confidencialidad de sus declaraciones y del proceso</w:t>
      </w:r>
    </w:p>
    <w:p w:rsidR="00224B4A" w:rsidRDefault="00224B4A" w:rsidP="00224B4A">
      <w:pPr>
        <w:jc w:val="both"/>
        <w:rPr>
          <w:rFonts w:ascii="Agrofont-Mager" w:hAnsi="Agrofont-Mager"/>
        </w:rPr>
      </w:pPr>
    </w:p>
    <w:p w:rsidR="00224B4A" w:rsidRPr="008D1B3A" w:rsidRDefault="00224B4A" w:rsidP="00224B4A">
      <w:pPr>
        <w:jc w:val="both"/>
        <w:rPr>
          <w:rFonts w:ascii="Agrofont-Mager" w:hAnsi="Agrofont-Mager"/>
          <w:b/>
        </w:rPr>
      </w:pPr>
      <w:r w:rsidRPr="008D1B3A">
        <w:rPr>
          <w:rFonts w:ascii="Agrofont-Mager" w:hAnsi="Agrofont-Mager"/>
          <w:b/>
        </w:rPr>
        <w:t>Durante la entrevista</w:t>
      </w:r>
    </w:p>
    <w:p w:rsidR="005C5CB7" w:rsidRDefault="005C5CB7" w:rsidP="00224B4A">
      <w:pPr>
        <w:pStyle w:val="Prrafodelista"/>
        <w:numPr>
          <w:ilvl w:val="0"/>
          <w:numId w:val="8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Comenzar la indagatoria a través de preguntas abiertas y generales permitiendo la recolección de información objetiva y libre de posibles interpretaciones</w:t>
      </w:r>
    </w:p>
    <w:p w:rsidR="005C5CB7" w:rsidRDefault="005C5CB7" w:rsidP="005C5CB7">
      <w:pPr>
        <w:jc w:val="both"/>
        <w:rPr>
          <w:rFonts w:ascii="Agrofont-Mager" w:hAnsi="Agrofont-Mager"/>
        </w:rPr>
      </w:pPr>
    </w:p>
    <w:p w:rsidR="005C5CB7" w:rsidRPr="00C6609B" w:rsidRDefault="005C5CB7" w:rsidP="005C5CB7">
      <w:pPr>
        <w:jc w:val="both"/>
        <w:rPr>
          <w:rFonts w:ascii="Agrofont-Mager" w:hAnsi="Agrofont-Mager"/>
          <w:b/>
        </w:rPr>
      </w:pPr>
      <w:r w:rsidRPr="00C6609B">
        <w:rPr>
          <w:rFonts w:ascii="Agrofont-Mager" w:hAnsi="Agrofont-Mager"/>
          <w:b/>
        </w:rPr>
        <w:t>Después de la entrevista</w:t>
      </w:r>
    </w:p>
    <w:p w:rsidR="00C6609B" w:rsidRDefault="00C6609B" w:rsidP="005C5CB7">
      <w:pPr>
        <w:pStyle w:val="Prrafodelista"/>
        <w:numPr>
          <w:ilvl w:val="0"/>
          <w:numId w:val="8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>Agradecer su participación</w:t>
      </w:r>
    </w:p>
    <w:p w:rsidR="00034596" w:rsidRPr="005C5CB7" w:rsidRDefault="00C6609B" w:rsidP="005C5CB7">
      <w:pPr>
        <w:pStyle w:val="Prrafodelista"/>
        <w:numPr>
          <w:ilvl w:val="0"/>
          <w:numId w:val="8"/>
        </w:numPr>
        <w:jc w:val="both"/>
        <w:rPr>
          <w:rFonts w:ascii="Agrofont-Mager" w:hAnsi="Agrofont-Mager"/>
        </w:rPr>
      </w:pPr>
      <w:r>
        <w:rPr>
          <w:rFonts w:ascii="Agrofont-Mager" w:hAnsi="Agrofont-Mager"/>
        </w:rPr>
        <w:t xml:space="preserve">Refrendar el compromiso del centro de trabajo para erradicar las prácticas violentas con base en el Protocolo </w:t>
      </w:r>
    </w:p>
    <w:p w:rsidR="006F403D" w:rsidRPr="00474067" w:rsidRDefault="006F403D" w:rsidP="00EB29E3">
      <w:pPr>
        <w:jc w:val="both"/>
        <w:rPr>
          <w:rFonts w:ascii="Agrofont-Mager" w:hAnsi="Agrofont-Mager"/>
        </w:rPr>
      </w:pPr>
    </w:p>
    <w:p w:rsidR="00EB29E3" w:rsidRDefault="00EB29E3" w:rsidP="00EB29E3">
      <w:pPr>
        <w:jc w:val="both"/>
      </w:pPr>
    </w:p>
    <w:sectPr w:rsidR="00EB29E3" w:rsidSect="006F403D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rofont-Mag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6299A"/>
    <w:multiLevelType w:val="hybridMultilevel"/>
    <w:tmpl w:val="457AA7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E4FA0"/>
    <w:multiLevelType w:val="hybridMultilevel"/>
    <w:tmpl w:val="EFD0808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47959"/>
    <w:multiLevelType w:val="hybridMultilevel"/>
    <w:tmpl w:val="4FA2550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E78BE"/>
    <w:multiLevelType w:val="hybridMultilevel"/>
    <w:tmpl w:val="CC5200E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B6C43"/>
    <w:multiLevelType w:val="hybridMultilevel"/>
    <w:tmpl w:val="3CF29CB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F4B7E"/>
    <w:multiLevelType w:val="hybridMultilevel"/>
    <w:tmpl w:val="A956E6CA"/>
    <w:lvl w:ilvl="0" w:tplc="04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60014EE0"/>
    <w:multiLevelType w:val="hybridMultilevel"/>
    <w:tmpl w:val="4CD63900"/>
    <w:lvl w:ilvl="0" w:tplc="04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7DDC423A"/>
    <w:multiLevelType w:val="hybridMultilevel"/>
    <w:tmpl w:val="FF2C010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03D"/>
    <w:rsid w:val="00034596"/>
    <w:rsid w:val="00041861"/>
    <w:rsid w:val="000B59AC"/>
    <w:rsid w:val="00100A76"/>
    <w:rsid w:val="001849AD"/>
    <w:rsid w:val="00224B4A"/>
    <w:rsid w:val="002412BE"/>
    <w:rsid w:val="002A1579"/>
    <w:rsid w:val="002B7F8E"/>
    <w:rsid w:val="002D6E01"/>
    <w:rsid w:val="00385AEF"/>
    <w:rsid w:val="003D501F"/>
    <w:rsid w:val="00474067"/>
    <w:rsid w:val="005668BC"/>
    <w:rsid w:val="005C5CB7"/>
    <w:rsid w:val="00655BF2"/>
    <w:rsid w:val="006D7885"/>
    <w:rsid w:val="006F403D"/>
    <w:rsid w:val="00735B4A"/>
    <w:rsid w:val="0088770F"/>
    <w:rsid w:val="008D1B3A"/>
    <w:rsid w:val="00935C8E"/>
    <w:rsid w:val="009522FA"/>
    <w:rsid w:val="00953634"/>
    <w:rsid w:val="00A17C91"/>
    <w:rsid w:val="00A76411"/>
    <w:rsid w:val="00A76BBB"/>
    <w:rsid w:val="00AF56A4"/>
    <w:rsid w:val="00BC1A7B"/>
    <w:rsid w:val="00BC366C"/>
    <w:rsid w:val="00BE3C34"/>
    <w:rsid w:val="00C15243"/>
    <w:rsid w:val="00C22FE9"/>
    <w:rsid w:val="00C6609B"/>
    <w:rsid w:val="00C752FC"/>
    <w:rsid w:val="00CC15CD"/>
    <w:rsid w:val="00CF0FFF"/>
    <w:rsid w:val="00D26B9D"/>
    <w:rsid w:val="00D27AA3"/>
    <w:rsid w:val="00D33179"/>
    <w:rsid w:val="00D46028"/>
    <w:rsid w:val="00DA44BB"/>
    <w:rsid w:val="00DD65A2"/>
    <w:rsid w:val="00DF0895"/>
    <w:rsid w:val="00E10287"/>
    <w:rsid w:val="00EB29E3"/>
    <w:rsid w:val="00F03F3D"/>
    <w:rsid w:val="00F21A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624ACFA-CDFA-6146-8705-CDFB10BB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6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1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4322</Characters>
  <Application>Microsoft Office Word</Application>
  <DocSecurity>0</DocSecurity>
  <Lines>36</Lines>
  <Paragraphs>10</Paragraphs>
  <ScaleCrop>false</ScaleCrop>
  <Company>IDc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lizbeth Gonzalez</dc:creator>
  <cp:keywords/>
  <cp:lastModifiedBy>Microsoft Office User</cp:lastModifiedBy>
  <cp:revision>2</cp:revision>
  <dcterms:created xsi:type="dcterms:W3CDTF">2020-03-19T19:04:00Z</dcterms:created>
  <dcterms:modified xsi:type="dcterms:W3CDTF">2020-03-19T19:04:00Z</dcterms:modified>
</cp:coreProperties>
</file>