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490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0"/>
        <w:gridCol w:w="2131"/>
        <w:gridCol w:w="3119"/>
      </w:tblGrid>
      <w:tr w:rsidR="00A05711" w:rsidRPr="00E74267" w14:paraId="005C93D8" w14:textId="77777777" w:rsidTr="0078122E">
        <w:trPr>
          <w:trHeight w:hRule="exact" w:val="567"/>
        </w:trPr>
        <w:tc>
          <w:tcPr>
            <w:tcW w:w="10490" w:type="dxa"/>
            <w:gridSpan w:val="3"/>
            <w:tcBorders>
              <w:top w:val="nil"/>
              <w:left w:val="nil"/>
              <w:bottom w:val="single" w:sz="4" w:space="0" w:color="B2B2B2"/>
              <w:right w:val="nil"/>
            </w:tcBorders>
            <w:shd w:val="clear" w:color="auto" w:fill="auto"/>
          </w:tcPr>
          <w:p w14:paraId="2F311A78" w14:textId="77777777" w:rsidR="00A05711" w:rsidRPr="00E74267" w:rsidRDefault="00A05711" w:rsidP="0078122E">
            <w:pPr>
              <w:autoSpaceDE w:val="0"/>
              <w:autoSpaceDN w:val="0"/>
              <w:adjustRightInd w:val="0"/>
              <w:spacing w:line="209" w:lineRule="exact"/>
              <w:ind w:left="40" w:right="-2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E74267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Dictamen para efectos del Seguro Social</w:t>
            </w:r>
          </w:p>
          <w:p w14:paraId="09D142A4" w14:textId="77777777" w:rsidR="00C40BB7" w:rsidRDefault="00A05711" w:rsidP="0078122E">
            <w:pPr>
              <w:autoSpaceDE w:val="0"/>
              <w:autoSpaceDN w:val="0"/>
              <w:adjustRightInd w:val="0"/>
              <w:spacing w:line="209" w:lineRule="exact"/>
              <w:ind w:right="84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E74267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Cédulas de dictamen</w:t>
            </w:r>
          </w:p>
          <w:p w14:paraId="3BF64746" w14:textId="77777777" w:rsidR="00C40BB7" w:rsidRDefault="00C40BB7" w:rsidP="0078122E">
            <w:pPr>
              <w:autoSpaceDE w:val="0"/>
              <w:autoSpaceDN w:val="0"/>
              <w:adjustRightInd w:val="0"/>
              <w:spacing w:line="209" w:lineRule="exact"/>
              <w:ind w:right="84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  <w:p w14:paraId="72191D05" w14:textId="77777777" w:rsidR="00C40BB7" w:rsidRDefault="00C40BB7" w:rsidP="0078122E">
            <w:pPr>
              <w:autoSpaceDE w:val="0"/>
              <w:autoSpaceDN w:val="0"/>
              <w:adjustRightInd w:val="0"/>
              <w:spacing w:line="209" w:lineRule="exact"/>
              <w:ind w:right="84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  <w:p w14:paraId="487B4BCA" w14:textId="77777777" w:rsidR="00C40BB7" w:rsidRDefault="00C40BB7" w:rsidP="0078122E">
            <w:pPr>
              <w:autoSpaceDE w:val="0"/>
              <w:autoSpaceDN w:val="0"/>
              <w:adjustRightInd w:val="0"/>
              <w:spacing w:line="209" w:lineRule="exact"/>
              <w:ind w:right="84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  <w:p w14:paraId="3D1771B4" w14:textId="77777777" w:rsidR="00C40BB7" w:rsidRDefault="00C40BB7" w:rsidP="0078122E">
            <w:pPr>
              <w:autoSpaceDE w:val="0"/>
              <w:autoSpaceDN w:val="0"/>
              <w:adjustRightInd w:val="0"/>
              <w:spacing w:line="209" w:lineRule="exact"/>
              <w:ind w:right="84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  <w:p w14:paraId="4771E0C1" w14:textId="77777777" w:rsidR="00C40BB7" w:rsidRDefault="00C40BB7" w:rsidP="0078122E">
            <w:pPr>
              <w:autoSpaceDE w:val="0"/>
              <w:autoSpaceDN w:val="0"/>
              <w:adjustRightInd w:val="0"/>
              <w:spacing w:line="209" w:lineRule="exact"/>
              <w:ind w:right="84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  <w:p w14:paraId="76C82832" w14:textId="77777777" w:rsidR="00C40BB7" w:rsidRDefault="00C40BB7" w:rsidP="0078122E">
            <w:pPr>
              <w:autoSpaceDE w:val="0"/>
              <w:autoSpaceDN w:val="0"/>
              <w:adjustRightInd w:val="0"/>
              <w:spacing w:line="209" w:lineRule="exact"/>
              <w:ind w:right="84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  <w:p w14:paraId="77BB0F6E" w14:textId="77777777" w:rsidR="00C40BB7" w:rsidRDefault="00C40BB7" w:rsidP="0078122E">
            <w:pPr>
              <w:autoSpaceDE w:val="0"/>
              <w:autoSpaceDN w:val="0"/>
              <w:adjustRightInd w:val="0"/>
              <w:spacing w:line="209" w:lineRule="exact"/>
              <w:ind w:right="84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  <w:p w14:paraId="5E4BE62C" w14:textId="77777777" w:rsidR="00C40BB7" w:rsidRDefault="00C40BB7" w:rsidP="0078122E">
            <w:pPr>
              <w:autoSpaceDE w:val="0"/>
              <w:autoSpaceDN w:val="0"/>
              <w:adjustRightInd w:val="0"/>
              <w:spacing w:line="209" w:lineRule="exact"/>
              <w:ind w:right="84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  <w:p w14:paraId="20C9FF87" w14:textId="77777777" w:rsidR="00C40BB7" w:rsidRPr="00E74267" w:rsidRDefault="00C40BB7" w:rsidP="0078122E">
            <w:pPr>
              <w:autoSpaceDE w:val="0"/>
              <w:autoSpaceDN w:val="0"/>
              <w:adjustRightInd w:val="0"/>
              <w:spacing w:line="209" w:lineRule="exact"/>
              <w:ind w:right="84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</w:tr>
      <w:tr w:rsidR="00D145AF" w:rsidRPr="00E74267" w14:paraId="3C88BFDF" w14:textId="77777777" w:rsidTr="00E75A18">
        <w:trPr>
          <w:trHeight w:hRule="exact" w:val="283"/>
        </w:trPr>
        <w:tc>
          <w:tcPr>
            <w:tcW w:w="5240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E7E7E6"/>
            <w:vAlign w:val="center"/>
          </w:tcPr>
          <w:p w14:paraId="7AA088FA" w14:textId="77777777" w:rsidR="00D145AF" w:rsidRPr="00E74267" w:rsidRDefault="00D145AF" w:rsidP="00B54C79">
            <w:pPr>
              <w:autoSpaceDE w:val="0"/>
              <w:autoSpaceDN w:val="0"/>
              <w:adjustRightInd w:val="0"/>
              <w:spacing w:line="209" w:lineRule="exact"/>
              <w:ind w:right="84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proofErr w:type="spellStart"/>
            <w:r w:rsidRPr="00E74267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Homoclave</w:t>
            </w:r>
            <w:proofErr w:type="spellEnd"/>
            <w:r w:rsidRPr="00E74267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 xml:space="preserve"> del trámite</w:t>
            </w:r>
          </w:p>
        </w:tc>
        <w:tc>
          <w:tcPr>
            <w:tcW w:w="5250" w:type="dxa"/>
            <w:gridSpan w:val="2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E7E7E6"/>
            <w:vAlign w:val="center"/>
          </w:tcPr>
          <w:p w14:paraId="7BB3D1E9" w14:textId="77777777" w:rsidR="00D145AF" w:rsidRPr="00E74267" w:rsidRDefault="00D145AF" w:rsidP="00B54C79">
            <w:pPr>
              <w:autoSpaceDE w:val="0"/>
              <w:autoSpaceDN w:val="0"/>
              <w:adjustRightInd w:val="0"/>
              <w:spacing w:line="209" w:lineRule="exact"/>
              <w:ind w:right="84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proofErr w:type="spellStart"/>
            <w:r w:rsidRPr="00E74267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Homoclave</w:t>
            </w:r>
            <w:proofErr w:type="spellEnd"/>
            <w:r w:rsidRPr="00E74267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 xml:space="preserve"> del formato</w:t>
            </w:r>
          </w:p>
        </w:tc>
      </w:tr>
      <w:tr w:rsidR="00D145AF" w:rsidRPr="00E74267" w14:paraId="503823D8" w14:textId="77777777" w:rsidTr="0078122E">
        <w:trPr>
          <w:trHeight w:hRule="exact" w:val="283"/>
        </w:trPr>
        <w:tc>
          <w:tcPr>
            <w:tcW w:w="5240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FFFFFF" w:themeFill="background1"/>
            <w:vAlign w:val="center"/>
          </w:tcPr>
          <w:p w14:paraId="65359AF6" w14:textId="77777777" w:rsidR="00D145AF" w:rsidRPr="00E74267" w:rsidRDefault="00D145AF" w:rsidP="00B54C79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E74267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IMSS-02-087</w:t>
            </w:r>
          </w:p>
        </w:tc>
        <w:tc>
          <w:tcPr>
            <w:tcW w:w="5250" w:type="dxa"/>
            <w:gridSpan w:val="2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FFFFFF" w:themeFill="background1"/>
            <w:vAlign w:val="center"/>
          </w:tcPr>
          <w:p w14:paraId="5486BE1C" w14:textId="77777777" w:rsidR="00D145AF" w:rsidRPr="00162614" w:rsidRDefault="00162614" w:rsidP="00DB440D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162614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FF-IMSS-017</w:t>
            </w:r>
          </w:p>
        </w:tc>
      </w:tr>
      <w:tr w:rsidR="00A05711" w:rsidRPr="00E74267" w14:paraId="3BDA5A35" w14:textId="77777777" w:rsidTr="00E75A18">
        <w:trPr>
          <w:trHeight w:hRule="exact" w:val="283"/>
        </w:trPr>
        <w:tc>
          <w:tcPr>
            <w:tcW w:w="10490" w:type="dxa"/>
            <w:gridSpan w:val="3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E7E7E6"/>
            <w:vAlign w:val="center"/>
          </w:tcPr>
          <w:p w14:paraId="14C3EFFC" w14:textId="77777777" w:rsidR="00A05711" w:rsidRPr="00E74267" w:rsidRDefault="00A05711" w:rsidP="00A05711">
            <w:pPr>
              <w:autoSpaceDE w:val="0"/>
              <w:autoSpaceDN w:val="0"/>
              <w:adjustRightInd w:val="0"/>
              <w:spacing w:line="209" w:lineRule="exact"/>
              <w:ind w:left="40" w:right="-2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E74267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Datos generales del patrón</w:t>
            </w:r>
            <w:r w:rsidR="001A4975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 xml:space="preserve"> o sujeto obligado</w:t>
            </w:r>
          </w:p>
        </w:tc>
      </w:tr>
      <w:tr w:rsidR="00A05711" w:rsidRPr="00E74267" w14:paraId="6D81C537" w14:textId="77777777" w:rsidTr="0078122E">
        <w:trPr>
          <w:trHeight w:hRule="exact" w:val="567"/>
        </w:trPr>
        <w:tc>
          <w:tcPr>
            <w:tcW w:w="5240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vAlign w:val="center"/>
          </w:tcPr>
          <w:p w14:paraId="42C37DEB" w14:textId="77777777" w:rsidR="00A05711" w:rsidRPr="00E74267" w:rsidRDefault="00A05711" w:rsidP="00A05711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E74267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Nombre, denominación o razón social:</w:t>
            </w:r>
          </w:p>
          <w:p w14:paraId="60C271F7" w14:textId="77777777" w:rsidR="00A05711" w:rsidRPr="00E74267" w:rsidRDefault="00A05711" w:rsidP="00A05711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  <w:p w14:paraId="1E9B0984" w14:textId="77777777" w:rsidR="00A05711" w:rsidRPr="00E74267" w:rsidRDefault="00A05711" w:rsidP="00A05711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  <w:p w14:paraId="3CC8DF4D" w14:textId="77777777" w:rsidR="00A05711" w:rsidRPr="00E74267" w:rsidRDefault="00A05711" w:rsidP="00A05711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131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vAlign w:val="center"/>
          </w:tcPr>
          <w:p w14:paraId="012B585B" w14:textId="77777777" w:rsidR="00A05711" w:rsidRPr="00E74267" w:rsidRDefault="00A05711" w:rsidP="00A05711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E74267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RFC:</w:t>
            </w:r>
          </w:p>
          <w:p w14:paraId="76E94431" w14:textId="77777777" w:rsidR="00A05711" w:rsidRPr="00E74267" w:rsidRDefault="00A05711" w:rsidP="00A05711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  <w:p w14:paraId="6DEA0149" w14:textId="77777777" w:rsidR="00A05711" w:rsidRPr="00E74267" w:rsidRDefault="00A05711" w:rsidP="00A05711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</w:tcPr>
          <w:p w14:paraId="45405211" w14:textId="77777777" w:rsidR="00A05711" w:rsidRDefault="00A05711" w:rsidP="00A05711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E74267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</w:t>
            </w:r>
            <w:proofErr w:type="gramStart"/>
            <w:r w:rsidRPr="00E74267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Ejercicio o periodo a dictaminar</w:t>
            </w:r>
            <w:proofErr w:type="gramEnd"/>
            <w:r w:rsidRPr="00E74267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:</w:t>
            </w:r>
          </w:p>
          <w:p w14:paraId="4F993C74" w14:textId="77777777" w:rsidR="00412225" w:rsidRPr="00412225" w:rsidRDefault="00412225" w:rsidP="00A05711">
            <w:pPr>
              <w:rPr>
                <w:rFonts w:ascii="Arial" w:hAnsi="Arial" w:cs="Arial"/>
                <w:color w:val="404040" w:themeColor="text1" w:themeTint="BF"/>
                <w:sz w:val="4"/>
                <w:szCs w:val="16"/>
              </w:rPr>
            </w:pPr>
          </w:p>
          <w:p w14:paraId="44B105A8" w14:textId="77777777" w:rsidR="00A05711" w:rsidRDefault="00A05711" w:rsidP="00A05711">
            <w:pPr>
              <w:rPr>
                <w:rFonts w:ascii="Arial" w:hAnsi="Arial" w:cs="Arial"/>
                <w:color w:val="404040" w:themeColor="text1" w:themeTint="BF"/>
                <w:sz w:val="12"/>
                <w:szCs w:val="12"/>
              </w:rPr>
            </w:pPr>
            <w:r w:rsidRPr="006E494D">
              <w:rPr>
                <w:rFonts w:ascii="Arial" w:hAnsi="Arial" w:cs="Arial"/>
                <w:color w:val="404040" w:themeColor="text1" w:themeTint="BF"/>
                <w:sz w:val="12"/>
                <w:szCs w:val="12"/>
              </w:rPr>
              <w:t xml:space="preserve">  </w:t>
            </w:r>
            <w:r w:rsidR="006E494D">
              <w:rPr>
                <w:rFonts w:ascii="Arial" w:hAnsi="Arial" w:cs="Arial"/>
                <w:color w:val="404040" w:themeColor="text1" w:themeTint="BF"/>
                <w:sz w:val="12"/>
                <w:szCs w:val="12"/>
              </w:rPr>
              <w:t xml:space="preserve"> </w:t>
            </w:r>
            <w:r w:rsidRPr="006E494D">
              <w:rPr>
                <w:rFonts w:ascii="Arial" w:hAnsi="Arial" w:cs="Arial"/>
                <w:color w:val="404040" w:themeColor="text1" w:themeTint="BF"/>
                <w:sz w:val="12"/>
                <w:szCs w:val="12"/>
              </w:rPr>
              <w:t xml:space="preserve"> </w:t>
            </w:r>
            <w:r w:rsidRPr="00412225">
              <w:rPr>
                <w:rFonts w:ascii="Arial" w:hAnsi="Arial" w:cs="Arial"/>
                <w:color w:val="404040" w:themeColor="text1" w:themeTint="BF"/>
                <w:sz w:val="12"/>
                <w:szCs w:val="12"/>
              </w:rPr>
              <w:t xml:space="preserve">Del </w:t>
            </w:r>
            <w:r w:rsidRPr="006E494D">
              <w:rPr>
                <w:rFonts w:ascii="Arial" w:hAnsi="Arial" w:cs="Arial"/>
                <w:color w:val="404040" w:themeColor="text1" w:themeTint="BF"/>
                <w:sz w:val="12"/>
                <w:szCs w:val="12"/>
              </w:rPr>
              <w:t xml:space="preserve">    </w:t>
            </w:r>
            <w:r w:rsidR="00412225">
              <w:rPr>
                <w:rFonts w:ascii="Arial" w:hAnsi="Arial" w:cs="Arial"/>
                <w:color w:val="404040" w:themeColor="text1" w:themeTint="BF"/>
                <w:sz w:val="12"/>
                <w:szCs w:val="12"/>
              </w:rPr>
              <w:t xml:space="preserve">  </w:t>
            </w:r>
            <w:r w:rsidRPr="006E494D">
              <w:rPr>
                <w:rFonts w:ascii="Arial" w:hAnsi="Arial" w:cs="Arial"/>
                <w:color w:val="404040" w:themeColor="text1" w:themeTint="BF"/>
                <w:sz w:val="12"/>
                <w:szCs w:val="12"/>
              </w:rPr>
              <w:t xml:space="preserve">   </w:t>
            </w:r>
            <w:r w:rsidR="00412225">
              <w:rPr>
                <w:rFonts w:ascii="Arial" w:hAnsi="Arial" w:cs="Arial"/>
                <w:color w:val="404040" w:themeColor="text1" w:themeTint="BF"/>
                <w:sz w:val="12"/>
                <w:szCs w:val="12"/>
              </w:rPr>
              <w:t xml:space="preserve">  </w:t>
            </w:r>
            <w:r w:rsidR="00587EE7">
              <w:rPr>
                <w:rFonts w:ascii="Arial" w:hAnsi="Arial" w:cs="Arial"/>
                <w:color w:val="404040" w:themeColor="text1" w:themeTint="BF"/>
                <w:sz w:val="12"/>
                <w:szCs w:val="12"/>
              </w:rPr>
              <w:t>/</w:t>
            </w:r>
            <w:r w:rsidRPr="006E494D">
              <w:rPr>
                <w:rFonts w:ascii="Arial" w:hAnsi="Arial" w:cs="Arial"/>
                <w:color w:val="404040" w:themeColor="text1" w:themeTint="BF"/>
                <w:sz w:val="12"/>
                <w:szCs w:val="12"/>
              </w:rPr>
              <w:t xml:space="preserve">      </w:t>
            </w:r>
            <w:r w:rsidR="00412225">
              <w:rPr>
                <w:rFonts w:ascii="Arial" w:hAnsi="Arial" w:cs="Arial"/>
                <w:color w:val="404040" w:themeColor="text1" w:themeTint="BF"/>
                <w:sz w:val="12"/>
                <w:szCs w:val="12"/>
              </w:rPr>
              <w:t xml:space="preserve">  </w:t>
            </w:r>
            <w:r w:rsidRPr="006E494D">
              <w:rPr>
                <w:rFonts w:ascii="Arial" w:hAnsi="Arial" w:cs="Arial"/>
                <w:color w:val="404040" w:themeColor="text1" w:themeTint="BF"/>
                <w:sz w:val="12"/>
                <w:szCs w:val="12"/>
              </w:rPr>
              <w:t xml:space="preserve">    </w:t>
            </w:r>
            <w:r w:rsidR="00587EE7">
              <w:rPr>
                <w:rFonts w:ascii="Arial" w:hAnsi="Arial" w:cs="Arial"/>
                <w:color w:val="404040" w:themeColor="text1" w:themeTint="BF"/>
                <w:sz w:val="12"/>
                <w:szCs w:val="12"/>
              </w:rPr>
              <w:t>/</w:t>
            </w:r>
            <w:r w:rsidRPr="006E494D">
              <w:rPr>
                <w:rFonts w:ascii="Arial" w:hAnsi="Arial" w:cs="Arial"/>
                <w:color w:val="404040" w:themeColor="text1" w:themeTint="BF"/>
                <w:sz w:val="12"/>
                <w:szCs w:val="12"/>
              </w:rPr>
              <w:t xml:space="preserve">     </w:t>
            </w:r>
            <w:r w:rsidR="00412225">
              <w:rPr>
                <w:rFonts w:ascii="Arial" w:hAnsi="Arial" w:cs="Arial"/>
                <w:color w:val="404040" w:themeColor="text1" w:themeTint="BF"/>
                <w:sz w:val="12"/>
                <w:szCs w:val="12"/>
              </w:rPr>
              <w:t xml:space="preserve">  </w:t>
            </w:r>
            <w:r w:rsidRPr="006E494D">
              <w:rPr>
                <w:rFonts w:ascii="Arial" w:hAnsi="Arial" w:cs="Arial"/>
                <w:color w:val="404040" w:themeColor="text1" w:themeTint="BF"/>
                <w:sz w:val="12"/>
                <w:szCs w:val="12"/>
              </w:rPr>
              <w:t xml:space="preserve">     </w:t>
            </w:r>
            <w:r w:rsidR="00412225">
              <w:rPr>
                <w:rFonts w:ascii="Arial" w:hAnsi="Arial" w:cs="Arial"/>
                <w:color w:val="404040" w:themeColor="text1" w:themeTint="BF"/>
                <w:sz w:val="12"/>
                <w:szCs w:val="12"/>
              </w:rPr>
              <w:t xml:space="preserve">   </w:t>
            </w:r>
            <w:r w:rsidRPr="006E494D">
              <w:rPr>
                <w:rFonts w:ascii="Arial" w:hAnsi="Arial" w:cs="Arial"/>
                <w:color w:val="404040" w:themeColor="text1" w:themeTint="BF"/>
                <w:sz w:val="12"/>
                <w:szCs w:val="12"/>
              </w:rPr>
              <w:t>Al</w:t>
            </w:r>
            <w:r w:rsidR="00412225">
              <w:rPr>
                <w:rFonts w:ascii="Arial" w:hAnsi="Arial" w:cs="Arial"/>
                <w:color w:val="404040" w:themeColor="text1" w:themeTint="BF"/>
                <w:sz w:val="12"/>
                <w:szCs w:val="12"/>
              </w:rPr>
              <w:t xml:space="preserve">            </w:t>
            </w:r>
            <w:r w:rsidR="00587EE7">
              <w:rPr>
                <w:rFonts w:ascii="Arial" w:hAnsi="Arial" w:cs="Arial"/>
                <w:color w:val="404040" w:themeColor="text1" w:themeTint="BF"/>
                <w:sz w:val="12"/>
                <w:szCs w:val="12"/>
              </w:rPr>
              <w:t>/</w:t>
            </w:r>
            <w:r w:rsidR="00412225">
              <w:rPr>
                <w:rFonts w:ascii="Arial" w:hAnsi="Arial" w:cs="Arial"/>
                <w:color w:val="404040" w:themeColor="text1" w:themeTint="BF"/>
                <w:sz w:val="12"/>
                <w:szCs w:val="12"/>
              </w:rPr>
              <w:t xml:space="preserve">            </w:t>
            </w:r>
            <w:r w:rsidR="00587EE7">
              <w:rPr>
                <w:rFonts w:ascii="Arial" w:hAnsi="Arial" w:cs="Arial"/>
                <w:color w:val="404040" w:themeColor="text1" w:themeTint="BF"/>
                <w:sz w:val="12"/>
                <w:szCs w:val="12"/>
              </w:rPr>
              <w:t>/</w:t>
            </w:r>
          </w:p>
          <w:p w14:paraId="5632DDDD" w14:textId="77777777" w:rsidR="00412225" w:rsidRPr="00412225" w:rsidRDefault="00412225" w:rsidP="00A05711">
            <w:pPr>
              <w:rPr>
                <w:rFonts w:ascii="Arial" w:hAnsi="Arial" w:cs="Arial"/>
                <w:color w:val="404040" w:themeColor="text1" w:themeTint="BF"/>
                <w:sz w:val="6"/>
                <w:szCs w:val="12"/>
              </w:rPr>
            </w:pPr>
          </w:p>
          <w:p w14:paraId="78764D56" w14:textId="77777777" w:rsidR="00A05711" w:rsidRPr="00E74267" w:rsidRDefault="00412225" w:rsidP="00A05711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</w:t>
            </w:r>
            <w:r w:rsidRPr="00412225">
              <w:rPr>
                <w:rFonts w:ascii="Arial" w:hAnsi="Arial" w:cs="Arial"/>
                <w:color w:val="404040" w:themeColor="text1" w:themeTint="BF"/>
                <w:sz w:val="12"/>
                <w:szCs w:val="16"/>
              </w:rPr>
              <w:t xml:space="preserve"> </w:t>
            </w:r>
            <w:r>
              <w:rPr>
                <w:rFonts w:ascii="Arial" w:hAnsi="Arial" w:cs="Arial"/>
                <w:color w:val="404040" w:themeColor="text1" w:themeTint="BF"/>
                <w:sz w:val="12"/>
                <w:szCs w:val="16"/>
              </w:rPr>
              <w:t xml:space="preserve">   </w:t>
            </w:r>
            <w:r w:rsidRPr="00412225">
              <w:rPr>
                <w:rFonts w:ascii="Arial" w:hAnsi="Arial" w:cs="Arial"/>
                <w:color w:val="404040" w:themeColor="text1" w:themeTint="BF"/>
                <w:sz w:val="12"/>
                <w:szCs w:val="16"/>
              </w:rPr>
              <w:t xml:space="preserve">DD   </w:t>
            </w:r>
            <w:r>
              <w:rPr>
                <w:rFonts w:ascii="Arial" w:hAnsi="Arial" w:cs="Arial"/>
                <w:color w:val="404040" w:themeColor="text1" w:themeTint="BF"/>
                <w:sz w:val="12"/>
                <w:szCs w:val="16"/>
              </w:rPr>
              <w:t xml:space="preserve">    </w:t>
            </w:r>
            <w:r w:rsidRPr="00412225">
              <w:rPr>
                <w:rFonts w:ascii="Arial" w:hAnsi="Arial" w:cs="Arial"/>
                <w:color w:val="404040" w:themeColor="text1" w:themeTint="BF"/>
                <w:sz w:val="12"/>
                <w:szCs w:val="16"/>
              </w:rPr>
              <w:t xml:space="preserve"> MM  </w:t>
            </w:r>
            <w:r>
              <w:rPr>
                <w:rFonts w:ascii="Arial" w:hAnsi="Arial" w:cs="Arial"/>
                <w:color w:val="404040" w:themeColor="text1" w:themeTint="BF"/>
                <w:sz w:val="12"/>
                <w:szCs w:val="16"/>
              </w:rPr>
              <w:t xml:space="preserve">   </w:t>
            </w:r>
            <w:r w:rsidRPr="00412225">
              <w:rPr>
                <w:rFonts w:ascii="Arial" w:hAnsi="Arial" w:cs="Arial"/>
                <w:color w:val="404040" w:themeColor="text1" w:themeTint="BF"/>
                <w:sz w:val="12"/>
                <w:szCs w:val="16"/>
              </w:rPr>
              <w:t xml:space="preserve"> </w:t>
            </w:r>
            <w:r>
              <w:rPr>
                <w:rFonts w:ascii="Arial" w:hAnsi="Arial" w:cs="Arial"/>
                <w:color w:val="404040" w:themeColor="text1" w:themeTint="BF"/>
                <w:sz w:val="12"/>
                <w:szCs w:val="16"/>
              </w:rPr>
              <w:t>AA</w:t>
            </w:r>
            <w:r w:rsidRPr="00412225">
              <w:rPr>
                <w:rFonts w:ascii="Arial" w:hAnsi="Arial" w:cs="Arial"/>
                <w:color w:val="404040" w:themeColor="text1" w:themeTint="BF"/>
                <w:sz w:val="12"/>
                <w:szCs w:val="16"/>
              </w:rPr>
              <w:t>AA</w:t>
            </w:r>
            <w:r>
              <w:rPr>
                <w:rFonts w:ascii="Arial" w:hAnsi="Arial" w:cs="Arial"/>
                <w:color w:val="404040" w:themeColor="text1" w:themeTint="BF"/>
                <w:sz w:val="12"/>
                <w:szCs w:val="16"/>
              </w:rPr>
              <w:t xml:space="preserve">           </w:t>
            </w:r>
            <w:r w:rsidRPr="00412225">
              <w:rPr>
                <w:rFonts w:ascii="Arial" w:hAnsi="Arial" w:cs="Arial"/>
                <w:color w:val="404040" w:themeColor="text1" w:themeTint="BF"/>
                <w:sz w:val="12"/>
                <w:szCs w:val="16"/>
              </w:rPr>
              <w:t xml:space="preserve">DD   </w:t>
            </w:r>
            <w:r>
              <w:rPr>
                <w:rFonts w:ascii="Arial" w:hAnsi="Arial" w:cs="Arial"/>
                <w:color w:val="404040" w:themeColor="text1" w:themeTint="BF"/>
                <w:sz w:val="12"/>
                <w:szCs w:val="16"/>
              </w:rPr>
              <w:t xml:space="preserve">   </w:t>
            </w:r>
            <w:r w:rsidRPr="00412225">
              <w:rPr>
                <w:rFonts w:ascii="Arial" w:hAnsi="Arial" w:cs="Arial"/>
                <w:color w:val="404040" w:themeColor="text1" w:themeTint="BF"/>
                <w:sz w:val="12"/>
                <w:szCs w:val="16"/>
              </w:rPr>
              <w:t xml:space="preserve"> MM  </w:t>
            </w:r>
            <w:r>
              <w:rPr>
                <w:rFonts w:ascii="Arial" w:hAnsi="Arial" w:cs="Arial"/>
                <w:color w:val="404040" w:themeColor="text1" w:themeTint="BF"/>
                <w:sz w:val="12"/>
                <w:szCs w:val="16"/>
              </w:rPr>
              <w:t xml:space="preserve">  </w:t>
            </w:r>
            <w:r w:rsidRPr="00412225">
              <w:rPr>
                <w:rFonts w:ascii="Arial" w:hAnsi="Arial" w:cs="Arial"/>
                <w:color w:val="404040" w:themeColor="text1" w:themeTint="BF"/>
                <w:sz w:val="12"/>
                <w:szCs w:val="16"/>
              </w:rPr>
              <w:t xml:space="preserve"> </w:t>
            </w:r>
            <w:r>
              <w:rPr>
                <w:rFonts w:ascii="Arial" w:hAnsi="Arial" w:cs="Arial"/>
                <w:color w:val="404040" w:themeColor="text1" w:themeTint="BF"/>
                <w:sz w:val="12"/>
                <w:szCs w:val="16"/>
              </w:rPr>
              <w:t xml:space="preserve"> AA</w:t>
            </w:r>
            <w:r w:rsidRPr="00412225">
              <w:rPr>
                <w:rFonts w:ascii="Arial" w:hAnsi="Arial" w:cs="Arial"/>
                <w:color w:val="404040" w:themeColor="text1" w:themeTint="BF"/>
                <w:sz w:val="12"/>
                <w:szCs w:val="16"/>
              </w:rPr>
              <w:t>AA</w:t>
            </w:r>
          </w:p>
        </w:tc>
      </w:tr>
    </w:tbl>
    <w:p w14:paraId="2677BB41" w14:textId="77777777" w:rsidR="00A05711" w:rsidRPr="00E74267" w:rsidRDefault="00A05711" w:rsidP="00A05711">
      <w:pPr>
        <w:spacing w:after="0" w:line="240" w:lineRule="auto"/>
        <w:rPr>
          <w:rFonts w:ascii="Arial" w:eastAsia="Soberana Sans Light" w:hAnsi="Arial" w:cs="Arial"/>
          <w:color w:val="404040" w:themeColor="text1" w:themeTint="BF"/>
          <w:spacing w:val="-2"/>
          <w:position w:val="-1"/>
          <w:sz w:val="10"/>
          <w:szCs w:val="10"/>
        </w:rPr>
      </w:pPr>
    </w:p>
    <w:p w14:paraId="5A577238" w14:textId="77777777" w:rsidR="008973FA" w:rsidRPr="0078122E" w:rsidRDefault="008973FA" w:rsidP="0078122E">
      <w:pPr>
        <w:pStyle w:val="Prrafodelista"/>
        <w:numPr>
          <w:ilvl w:val="0"/>
          <w:numId w:val="18"/>
        </w:numPr>
        <w:tabs>
          <w:tab w:val="center" w:pos="2139"/>
        </w:tabs>
        <w:ind w:left="284" w:right="113" w:hanging="142"/>
        <w:jc w:val="both"/>
        <w:rPr>
          <w:rFonts w:ascii="Arial" w:hAnsi="Arial" w:cs="Arial"/>
          <w:color w:val="404040" w:themeColor="text1" w:themeTint="BF"/>
          <w:sz w:val="16"/>
          <w:szCs w:val="12"/>
        </w:rPr>
      </w:pPr>
      <w:r w:rsidRPr="0078122E">
        <w:rPr>
          <w:rFonts w:ascii="Arial" w:hAnsi="Arial" w:cs="Arial"/>
          <w:color w:val="404040" w:themeColor="text1" w:themeTint="BF"/>
          <w:sz w:val="16"/>
          <w:szCs w:val="12"/>
        </w:rPr>
        <w:t>En esta sección deberá indicar</w:t>
      </w:r>
      <w:r w:rsidR="00E60810" w:rsidRPr="0078122E">
        <w:rPr>
          <w:rFonts w:ascii="Arial" w:hAnsi="Arial" w:cs="Arial"/>
          <w:color w:val="404040" w:themeColor="text1" w:themeTint="BF"/>
          <w:sz w:val="16"/>
          <w:szCs w:val="12"/>
        </w:rPr>
        <w:t xml:space="preserve"> la información que se requiere</w:t>
      </w:r>
      <w:r w:rsidRPr="0078122E">
        <w:rPr>
          <w:rFonts w:ascii="Arial" w:hAnsi="Arial" w:cs="Arial"/>
          <w:color w:val="404040" w:themeColor="text1" w:themeTint="BF"/>
          <w:sz w:val="16"/>
          <w:szCs w:val="12"/>
        </w:rPr>
        <w:t xml:space="preserve"> en cada caso, correspondiente al análisis de las remuneraciones pagadas a los Trabajadores de todos los Registros Patronales y durante el ejercicio o periodo a dictaminar.</w:t>
      </w:r>
    </w:p>
    <w:p w14:paraId="67C5C4BA" w14:textId="77777777" w:rsidR="008973FA" w:rsidRPr="0078122E" w:rsidRDefault="008973FA" w:rsidP="0078122E">
      <w:pPr>
        <w:pStyle w:val="Prrafodelista"/>
        <w:numPr>
          <w:ilvl w:val="0"/>
          <w:numId w:val="18"/>
        </w:numPr>
        <w:tabs>
          <w:tab w:val="center" w:pos="2139"/>
        </w:tabs>
        <w:ind w:left="284" w:right="113" w:hanging="142"/>
        <w:jc w:val="both"/>
        <w:rPr>
          <w:rFonts w:ascii="Arial" w:hAnsi="Arial" w:cs="Arial"/>
          <w:color w:val="404040" w:themeColor="text1" w:themeTint="BF"/>
          <w:sz w:val="16"/>
          <w:szCs w:val="12"/>
        </w:rPr>
      </w:pPr>
      <w:r w:rsidRPr="0078122E">
        <w:rPr>
          <w:rFonts w:ascii="Arial" w:hAnsi="Arial" w:cs="Arial"/>
          <w:color w:val="404040" w:themeColor="text1" w:themeTint="BF"/>
          <w:sz w:val="16"/>
          <w:szCs w:val="12"/>
        </w:rPr>
        <w:t>Los montos que se registren en la columna de “Importe pagado” deberán coincidir con los registrados en la sección de Información Patronal: Remuneraciones pagadas a los Trabajadores.</w:t>
      </w:r>
    </w:p>
    <w:p w14:paraId="2919137A" w14:textId="77777777" w:rsidR="00C95772" w:rsidRPr="0078122E" w:rsidRDefault="008973FA" w:rsidP="0078122E">
      <w:pPr>
        <w:pStyle w:val="Prrafodelista"/>
        <w:numPr>
          <w:ilvl w:val="0"/>
          <w:numId w:val="18"/>
        </w:numPr>
        <w:tabs>
          <w:tab w:val="center" w:pos="2139"/>
        </w:tabs>
        <w:ind w:left="284" w:right="113" w:hanging="142"/>
        <w:jc w:val="both"/>
        <w:rPr>
          <w:rFonts w:ascii="Arial" w:eastAsia="Soberana Sans Light" w:hAnsi="Arial" w:cs="Arial"/>
          <w:color w:val="404040" w:themeColor="text1" w:themeTint="BF"/>
          <w:spacing w:val="-2"/>
          <w:position w:val="-1"/>
          <w:sz w:val="16"/>
          <w:szCs w:val="12"/>
        </w:rPr>
      </w:pPr>
      <w:r w:rsidRPr="0078122E">
        <w:rPr>
          <w:rFonts w:ascii="Arial" w:hAnsi="Arial" w:cs="Arial"/>
          <w:color w:val="404040" w:themeColor="text1" w:themeTint="BF"/>
          <w:sz w:val="16"/>
          <w:szCs w:val="12"/>
        </w:rPr>
        <w:t>Para los conceptos “Otros ingresos por salarios” y “Otros pagos por separación” podrá reproducir las hojas que sean necesarias para la descripción detallada de los mismos.</w:t>
      </w:r>
    </w:p>
    <w:p w14:paraId="420CE51E" w14:textId="77777777" w:rsidR="00C82307" w:rsidRPr="0078122E" w:rsidRDefault="00C82307" w:rsidP="00C82307">
      <w:pPr>
        <w:pStyle w:val="Prrafodelista"/>
        <w:tabs>
          <w:tab w:val="center" w:pos="2139"/>
        </w:tabs>
        <w:ind w:left="340" w:right="113"/>
        <w:jc w:val="both"/>
        <w:rPr>
          <w:rFonts w:ascii="Arial" w:eastAsia="Soberana Sans Light" w:hAnsi="Arial" w:cs="Arial"/>
          <w:color w:val="404040" w:themeColor="text1" w:themeTint="BF"/>
          <w:spacing w:val="-2"/>
          <w:position w:val="-1"/>
          <w:sz w:val="8"/>
          <w:szCs w:val="12"/>
        </w:rPr>
      </w:pPr>
    </w:p>
    <w:tbl>
      <w:tblPr>
        <w:tblStyle w:val="Tablaconcuadrcula"/>
        <w:tblW w:w="0" w:type="auto"/>
        <w:tblInd w:w="103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402"/>
        <w:gridCol w:w="1407"/>
        <w:gridCol w:w="1830"/>
        <w:gridCol w:w="1547"/>
        <w:gridCol w:w="1547"/>
        <w:gridCol w:w="1685"/>
        <w:gridCol w:w="7"/>
      </w:tblGrid>
      <w:tr w:rsidR="00672953" w:rsidRPr="00E74267" w14:paraId="421E0DA8" w14:textId="77777777" w:rsidTr="00E75A18">
        <w:trPr>
          <w:gridAfter w:val="1"/>
          <w:wAfter w:w="7" w:type="dxa"/>
          <w:trHeight w:val="284"/>
        </w:trPr>
        <w:tc>
          <w:tcPr>
            <w:tcW w:w="10492" w:type="dxa"/>
            <w:gridSpan w:val="6"/>
            <w:shd w:val="clear" w:color="auto" w:fill="E7E7E6"/>
          </w:tcPr>
          <w:p w14:paraId="03BE99C7" w14:textId="77777777" w:rsidR="006F5380" w:rsidRPr="006E494D" w:rsidRDefault="0064091F" w:rsidP="001339A1">
            <w:pPr>
              <w:pStyle w:val="Prrafodelista"/>
              <w:numPr>
                <w:ilvl w:val="0"/>
                <w:numId w:val="7"/>
              </w:num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  <w:r w:rsidRPr="006E494D"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  <w:t>Detalle de remuneraciones</w:t>
            </w:r>
          </w:p>
        </w:tc>
      </w:tr>
      <w:tr w:rsidR="00672953" w:rsidRPr="00E74267" w14:paraId="67E1ACC1" w14:textId="77777777" w:rsidTr="00771679">
        <w:trPr>
          <w:gridAfter w:val="1"/>
          <w:wAfter w:w="7" w:type="dxa"/>
          <w:trHeight w:val="170"/>
        </w:trPr>
        <w:tc>
          <w:tcPr>
            <w:tcW w:w="2415" w:type="dxa"/>
            <w:vMerge w:val="restart"/>
            <w:shd w:val="clear" w:color="auto" w:fill="E7E7E6"/>
            <w:vAlign w:val="center"/>
          </w:tcPr>
          <w:p w14:paraId="15FEBFE0" w14:textId="77777777" w:rsidR="0064091F" w:rsidRPr="00E74267" w:rsidRDefault="0064091F" w:rsidP="008822ED">
            <w:pPr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16"/>
                <w:szCs w:val="16"/>
              </w:rPr>
            </w:pPr>
            <w:r w:rsidRPr="00E74267"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16"/>
                <w:szCs w:val="16"/>
              </w:rPr>
              <w:t xml:space="preserve">Concepto </w:t>
            </w:r>
            <w:r w:rsidR="00460C33" w:rsidRPr="00E74267"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16"/>
                <w:szCs w:val="16"/>
              </w:rPr>
              <w:t>de remuneraciones</w:t>
            </w:r>
          </w:p>
        </w:tc>
        <w:tc>
          <w:tcPr>
            <w:tcW w:w="3261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E7E7E6"/>
          </w:tcPr>
          <w:p w14:paraId="69139FAE" w14:textId="77777777" w:rsidR="0064091F" w:rsidRPr="00E74267" w:rsidRDefault="0064091F" w:rsidP="006F5380">
            <w:p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16"/>
                <w:szCs w:val="16"/>
              </w:rPr>
            </w:pPr>
            <w:r w:rsidRPr="00E74267"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16"/>
                <w:szCs w:val="16"/>
              </w:rPr>
              <w:t>Tipo de remuneración</w:t>
            </w:r>
          </w:p>
        </w:tc>
        <w:tc>
          <w:tcPr>
            <w:tcW w:w="3120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E7E7E6"/>
          </w:tcPr>
          <w:p w14:paraId="30E1D5F7" w14:textId="77777777" w:rsidR="0064091F" w:rsidRPr="00E74267" w:rsidRDefault="0064091F" w:rsidP="006F5380">
            <w:p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16"/>
                <w:szCs w:val="16"/>
              </w:rPr>
            </w:pPr>
            <w:r w:rsidRPr="00E74267"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16"/>
                <w:szCs w:val="16"/>
              </w:rPr>
              <w:t>¿Se integra al salario base de cotización?</w:t>
            </w:r>
          </w:p>
        </w:tc>
        <w:tc>
          <w:tcPr>
            <w:tcW w:w="1696" w:type="dxa"/>
            <w:vMerge w:val="restart"/>
            <w:shd w:val="clear" w:color="auto" w:fill="E7E7E6"/>
            <w:vAlign w:val="center"/>
          </w:tcPr>
          <w:p w14:paraId="62DA32F4" w14:textId="77777777" w:rsidR="0064091F" w:rsidRPr="00E74267" w:rsidRDefault="0064091F" w:rsidP="006F5380">
            <w:p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16"/>
                <w:szCs w:val="16"/>
              </w:rPr>
            </w:pPr>
            <w:r w:rsidRPr="00E74267"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16"/>
                <w:szCs w:val="16"/>
              </w:rPr>
              <w:t>Importe pagado</w:t>
            </w:r>
          </w:p>
        </w:tc>
      </w:tr>
      <w:tr w:rsidR="00672953" w:rsidRPr="00E74267" w14:paraId="5AE0959F" w14:textId="77777777" w:rsidTr="00771679">
        <w:trPr>
          <w:gridAfter w:val="1"/>
          <w:wAfter w:w="7" w:type="dxa"/>
          <w:trHeight w:val="170"/>
        </w:trPr>
        <w:tc>
          <w:tcPr>
            <w:tcW w:w="2415" w:type="dxa"/>
            <w:vMerge/>
            <w:shd w:val="clear" w:color="auto" w:fill="E7E7E6"/>
            <w:vAlign w:val="center"/>
          </w:tcPr>
          <w:p w14:paraId="57AD5A74" w14:textId="77777777" w:rsidR="0064091F" w:rsidRPr="00E74267" w:rsidRDefault="0064091F" w:rsidP="008822ED">
            <w:pPr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7E7E6"/>
          </w:tcPr>
          <w:p w14:paraId="3073F506" w14:textId="77777777" w:rsidR="0064091F" w:rsidRPr="00E74267" w:rsidRDefault="0064091F" w:rsidP="006F5380">
            <w:p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16"/>
                <w:szCs w:val="16"/>
              </w:rPr>
            </w:pPr>
            <w:r w:rsidRPr="00E74267"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16"/>
                <w:szCs w:val="16"/>
              </w:rPr>
              <w:t>Fijo</w:t>
            </w:r>
          </w:p>
        </w:tc>
        <w:tc>
          <w:tcPr>
            <w:tcW w:w="1843" w:type="dxa"/>
            <w:shd w:val="clear" w:color="auto" w:fill="E7E7E6"/>
          </w:tcPr>
          <w:p w14:paraId="6B8BBBB2" w14:textId="77777777" w:rsidR="0064091F" w:rsidRPr="00E74267" w:rsidRDefault="0064091F" w:rsidP="006F5380">
            <w:p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16"/>
                <w:szCs w:val="16"/>
              </w:rPr>
            </w:pPr>
            <w:r w:rsidRPr="00E74267"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16"/>
                <w:szCs w:val="16"/>
              </w:rPr>
              <w:t>Variable</w:t>
            </w:r>
          </w:p>
        </w:tc>
        <w:tc>
          <w:tcPr>
            <w:tcW w:w="1560" w:type="dxa"/>
            <w:shd w:val="clear" w:color="auto" w:fill="E7E7E6"/>
          </w:tcPr>
          <w:p w14:paraId="6AAC97AB" w14:textId="77777777" w:rsidR="0064091F" w:rsidRPr="00E74267" w:rsidRDefault="0064091F" w:rsidP="006F5380">
            <w:p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16"/>
                <w:szCs w:val="16"/>
              </w:rPr>
            </w:pPr>
            <w:r w:rsidRPr="00E74267"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16"/>
                <w:szCs w:val="16"/>
              </w:rPr>
              <w:t>Si</w:t>
            </w:r>
          </w:p>
        </w:tc>
        <w:tc>
          <w:tcPr>
            <w:tcW w:w="1560" w:type="dxa"/>
            <w:shd w:val="clear" w:color="auto" w:fill="E7E7E6"/>
          </w:tcPr>
          <w:p w14:paraId="7A436CA2" w14:textId="77777777" w:rsidR="0064091F" w:rsidRPr="00E74267" w:rsidRDefault="0064091F" w:rsidP="006F5380">
            <w:p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16"/>
                <w:szCs w:val="16"/>
              </w:rPr>
            </w:pPr>
            <w:r w:rsidRPr="00E74267"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16"/>
                <w:szCs w:val="16"/>
              </w:rPr>
              <w:t>No</w:t>
            </w:r>
          </w:p>
        </w:tc>
        <w:tc>
          <w:tcPr>
            <w:tcW w:w="1696" w:type="dxa"/>
            <w:vMerge/>
            <w:shd w:val="clear" w:color="auto" w:fill="E7E7E6"/>
          </w:tcPr>
          <w:p w14:paraId="07AB8A2D" w14:textId="77777777" w:rsidR="0064091F" w:rsidRPr="00E74267" w:rsidRDefault="0064091F" w:rsidP="006F5380">
            <w:p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</w:p>
        </w:tc>
      </w:tr>
      <w:tr w:rsidR="00672953" w:rsidRPr="00E74267" w14:paraId="6096581B" w14:textId="77777777" w:rsidTr="008822ED">
        <w:trPr>
          <w:gridAfter w:val="1"/>
          <w:wAfter w:w="7" w:type="dxa"/>
          <w:trHeight w:val="283"/>
        </w:trPr>
        <w:tc>
          <w:tcPr>
            <w:tcW w:w="2415" w:type="dxa"/>
            <w:vAlign w:val="center"/>
          </w:tcPr>
          <w:p w14:paraId="74D8D438" w14:textId="77777777" w:rsidR="00E54720" w:rsidRPr="00E74267" w:rsidRDefault="0064091F" w:rsidP="008822ED">
            <w:pPr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16"/>
                <w:szCs w:val="16"/>
              </w:rPr>
            </w:pPr>
            <w:r w:rsidRPr="00E74267"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16"/>
                <w:szCs w:val="16"/>
              </w:rPr>
              <w:t>Sueldos y salarios</w:t>
            </w:r>
          </w:p>
        </w:tc>
        <w:tc>
          <w:tcPr>
            <w:tcW w:w="1418" w:type="dxa"/>
          </w:tcPr>
          <w:p w14:paraId="3D5251EB" w14:textId="77777777" w:rsidR="0064091F" w:rsidRPr="00E74267" w:rsidRDefault="0064091F" w:rsidP="006F5380">
            <w:p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  <w:r w:rsidRPr="00E74267"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20"/>
                <w:szCs w:val="20"/>
                <w:lang w:eastAsia="es-MX"/>
              </w:rPr>
              <w:drawing>
                <wp:inline distT="0" distB="0" distL="0" distR="0" wp14:anchorId="5E713C68" wp14:editId="39274E5A">
                  <wp:extent cx="140335" cy="128270"/>
                  <wp:effectExtent l="0" t="0" r="0" b="5080"/>
                  <wp:docPr id="83" name="Imagen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14:paraId="1A1D7BAA" w14:textId="77777777" w:rsidR="0064091F" w:rsidRPr="00E74267" w:rsidRDefault="0064091F" w:rsidP="006F5380">
            <w:p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  <w:r w:rsidRPr="00E74267"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20"/>
                <w:szCs w:val="20"/>
                <w:lang w:eastAsia="es-MX"/>
              </w:rPr>
              <w:drawing>
                <wp:inline distT="0" distB="0" distL="0" distR="0" wp14:anchorId="33F5B41A" wp14:editId="740B2860">
                  <wp:extent cx="140335" cy="128270"/>
                  <wp:effectExtent l="0" t="0" r="0" b="5080"/>
                  <wp:docPr id="84" name="Imagen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</w:tcPr>
          <w:p w14:paraId="781DF3AF" w14:textId="77777777" w:rsidR="0064091F" w:rsidRPr="00E74267" w:rsidRDefault="0064091F" w:rsidP="006F5380">
            <w:p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  <w:r w:rsidRPr="00E74267"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20"/>
                <w:szCs w:val="20"/>
                <w:lang w:eastAsia="es-MX"/>
              </w:rPr>
              <w:drawing>
                <wp:inline distT="0" distB="0" distL="0" distR="0" wp14:anchorId="6B18F065" wp14:editId="36CB46E8">
                  <wp:extent cx="140335" cy="128270"/>
                  <wp:effectExtent l="0" t="0" r="0" b="5080"/>
                  <wp:docPr id="86" name="Imagen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</w:tcPr>
          <w:p w14:paraId="301A72FE" w14:textId="77777777" w:rsidR="0064091F" w:rsidRPr="00E74267" w:rsidRDefault="0064091F" w:rsidP="006F5380">
            <w:p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  <w:r w:rsidRPr="00E74267"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20"/>
                <w:szCs w:val="20"/>
                <w:lang w:eastAsia="es-MX"/>
              </w:rPr>
              <w:drawing>
                <wp:inline distT="0" distB="0" distL="0" distR="0" wp14:anchorId="2F6C01A2" wp14:editId="5D87650A">
                  <wp:extent cx="140335" cy="128270"/>
                  <wp:effectExtent l="0" t="0" r="0" b="5080"/>
                  <wp:docPr id="88" name="Imagen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6" w:type="dxa"/>
          </w:tcPr>
          <w:p w14:paraId="01BA3BD7" w14:textId="77777777" w:rsidR="0064091F" w:rsidRPr="00E74267" w:rsidRDefault="0064091F" w:rsidP="006F5380">
            <w:p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</w:p>
        </w:tc>
      </w:tr>
      <w:tr w:rsidR="00672953" w:rsidRPr="00E74267" w14:paraId="5F7050A8" w14:textId="77777777" w:rsidTr="008822ED">
        <w:trPr>
          <w:gridAfter w:val="1"/>
          <w:wAfter w:w="7" w:type="dxa"/>
          <w:trHeight w:val="283"/>
        </w:trPr>
        <w:tc>
          <w:tcPr>
            <w:tcW w:w="2415" w:type="dxa"/>
            <w:vAlign w:val="center"/>
          </w:tcPr>
          <w:p w14:paraId="02BEFC13" w14:textId="77777777" w:rsidR="00E54720" w:rsidRPr="00E74267" w:rsidRDefault="0064091F" w:rsidP="008822ED">
            <w:pPr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16"/>
                <w:szCs w:val="16"/>
              </w:rPr>
            </w:pPr>
            <w:r w:rsidRPr="00E74267"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16"/>
                <w:szCs w:val="16"/>
              </w:rPr>
              <w:t>Aguinaldo o gratificación</w:t>
            </w:r>
          </w:p>
        </w:tc>
        <w:tc>
          <w:tcPr>
            <w:tcW w:w="1418" w:type="dxa"/>
          </w:tcPr>
          <w:p w14:paraId="73D91D78" w14:textId="77777777" w:rsidR="0064091F" w:rsidRPr="00E74267" w:rsidRDefault="0064091F" w:rsidP="006F5380">
            <w:p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  <w:r w:rsidRPr="00E74267"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20"/>
                <w:szCs w:val="20"/>
                <w:lang w:eastAsia="es-MX"/>
              </w:rPr>
              <w:drawing>
                <wp:inline distT="0" distB="0" distL="0" distR="0" wp14:anchorId="2E3C0B86" wp14:editId="5092D3D1">
                  <wp:extent cx="140335" cy="128270"/>
                  <wp:effectExtent l="0" t="0" r="0" b="5080"/>
                  <wp:docPr id="82" name="Imagen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14:paraId="6B4C8A1E" w14:textId="77777777" w:rsidR="0064091F" w:rsidRPr="00E74267" w:rsidRDefault="0064091F" w:rsidP="006F5380">
            <w:p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  <w:r w:rsidRPr="00E74267"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20"/>
                <w:szCs w:val="20"/>
                <w:lang w:eastAsia="es-MX"/>
              </w:rPr>
              <w:drawing>
                <wp:inline distT="0" distB="0" distL="0" distR="0" wp14:anchorId="2BD4E559" wp14:editId="216F5ACE">
                  <wp:extent cx="140335" cy="128270"/>
                  <wp:effectExtent l="0" t="0" r="0" b="5080"/>
                  <wp:docPr id="85" name="Imagen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</w:tcPr>
          <w:p w14:paraId="725B85AD" w14:textId="77777777" w:rsidR="0064091F" w:rsidRPr="00E74267" w:rsidRDefault="0064091F" w:rsidP="006F5380">
            <w:p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  <w:r w:rsidRPr="00E74267"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20"/>
                <w:szCs w:val="20"/>
                <w:lang w:eastAsia="es-MX"/>
              </w:rPr>
              <w:drawing>
                <wp:inline distT="0" distB="0" distL="0" distR="0" wp14:anchorId="47FB51A6" wp14:editId="0F782BB8">
                  <wp:extent cx="140335" cy="128270"/>
                  <wp:effectExtent l="0" t="0" r="0" b="5080"/>
                  <wp:docPr id="87" name="Imagen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</w:tcPr>
          <w:p w14:paraId="3C242387" w14:textId="77777777" w:rsidR="0064091F" w:rsidRPr="00E74267" w:rsidRDefault="0064091F" w:rsidP="006F5380">
            <w:p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  <w:r w:rsidRPr="00E74267"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20"/>
                <w:szCs w:val="20"/>
                <w:lang w:eastAsia="es-MX"/>
              </w:rPr>
              <w:drawing>
                <wp:inline distT="0" distB="0" distL="0" distR="0" wp14:anchorId="1031E03A" wp14:editId="6473D541">
                  <wp:extent cx="140335" cy="128270"/>
                  <wp:effectExtent l="0" t="0" r="0" b="5080"/>
                  <wp:docPr id="89" name="Imagen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6" w:type="dxa"/>
          </w:tcPr>
          <w:p w14:paraId="5173B840" w14:textId="77777777" w:rsidR="0064091F" w:rsidRPr="00E74267" w:rsidRDefault="0064091F" w:rsidP="006F5380">
            <w:p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</w:p>
        </w:tc>
      </w:tr>
      <w:tr w:rsidR="00672953" w:rsidRPr="00E74267" w14:paraId="39A52D44" w14:textId="77777777" w:rsidTr="008822ED">
        <w:trPr>
          <w:gridAfter w:val="1"/>
          <w:wAfter w:w="7" w:type="dxa"/>
          <w:trHeight w:val="283"/>
        </w:trPr>
        <w:tc>
          <w:tcPr>
            <w:tcW w:w="2415" w:type="dxa"/>
            <w:vAlign w:val="center"/>
          </w:tcPr>
          <w:p w14:paraId="72D31BF6" w14:textId="77777777" w:rsidR="00E54720" w:rsidRPr="00E74267" w:rsidRDefault="0064091F" w:rsidP="008822ED">
            <w:pPr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16"/>
                <w:szCs w:val="16"/>
              </w:rPr>
            </w:pPr>
            <w:r w:rsidRPr="00E74267"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16"/>
                <w:szCs w:val="16"/>
              </w:rPr>
              <w:t>Viáticos</w:t>
            </w:r>
          </w:p>
        </w:tc>
        <w:tc>
          <w:tcPr>
            <w:tcW w:w="1418" w:type="dxa"/>
          </w:tcPr>
          <w:p w14:paraId="27E4B1E4" w14:textId="77777777" w:rsidR="0064091F" w:rsidRPr="00E74267" w:rsidRDefault="0064091F" w:rsidP="006F5380">
            <w:p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  <w:r w:rsidRPr="00E74267"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20"/>
                <w:szCs w:val="20"/>
                <w:lang w:eastAsia="es-MX"/>
              </w:rPr>
              <w:drawing>
                <wp:inline distT="0" distB="0" distL="0" distR="0" wp14:anchorId="4AC903B1" wp14:editId="1C9F786B">
                  <wp:extent cx="140335" cy="128270"/>
                  <wp:effectExtent l="0" t="0" r="0" b="5080"/>
                  <wp:docPr id="29" name="Imagen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14:paraId="0B8945AF" w14:textId="77777777" w:rsidR="0064091F" w:rsidRPr="00E74267" w:rsidRDefault="0064091F" w:rsidP="006F5380">
            <w:p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  <w:r w:rsidRPr="00E74267"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20"/>
                <w:szCs w:val="20"/>
                <w:lang w:eastAsia="es-MX"/>
              </w:rPr>
              <w:drawing>
                <wp:inline distT="0" distB="0" distL="0" distR="0" wp14:anchorId="2CDB4F8E" wp14:editId="7487B447">
                  <wp:extent cx="140335" cy="128270"/>
                  <wp:effectExtent l="0" t="0" r="0" b="5080"/>
                  <wp:docPr id="30" name="Imagen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</w:tcPr>
          <w:p w14:paraId="2C42F37D" w14:textId="77777777" w:rsidR="0064091F" w:rsidRPr="00E74267" w:rsidRDefault="0064091F" w:rsidP="006F5380">
            <w:p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  <w:r w:rsidRPr="00E74267"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20"/>
                <w:szCs w:val="20"/>
                <w:lang w:eastAsia="es-MX"/>
              </w:rPr>
              <w:drawing>
                <wp:inline distT="0" distB="0" distL="0" distR="0" wp14:anchorId="151C02C1" wp14:editId="6EA25C6F">
                  <wp:extent cx="140335" cy="128270"/>
                  <wp:effectExtent l="0" t="0" r="0" b="5080"/>
                  <wp:docPr id="31" name="Imagen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</w:tcPr>
          <w:p w14:paraId="1F83BCA2" w14:textId="77777777" w:rsidR="0064091F" w:rsidRPr="00E74267" w:rsidRDefault="0064091F" w:rsidP="006F5380">
            <w:p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  <w:r w:rsidRPr="00E74267"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20"/>
                <w:szCs w:val="20"/>
                <w:lang w:eastAsia="es-MX"/>
              </w:rPr>
              <w:drawing>
                <wp:inline distT="0" distB="0" distL="0" distR="0" wp14:anchorId="65C1029C" wp14:editId="388E1747">
                  <wp:extent cx="140335" cy="128270"/>
                  <wp:effectExtent l="0" t="0" r="0" b="5080"/>
                  <wp:docPr id="32" name="Imagen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6" w:type="dxa"/>
          </w:tcPr>
          <w:p w14:paraId="1BE84B80" w14:textId="77777777" w:rsidR="0064091F" w:rsidRPr="00E74267" w:rsidRDefault="0064091F" w:rsidP="006F5380">
            <w:p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</w:p>
        </w:tc>
      </w:tr>
      <w:tr w:rsidR="00672953" w:rsidRPr="00E74267" w14:paraId="6BB2C950" w14:textId="77777777" w:rsidTr="008822ED">
        <w:trPr>
          <w:gridAfter w:val="1"/>
          <w:wAfter w:w="7" w:type="dxa"/>
          <w:trHeight w:val="283"/>
        </w:trPr>
        <w:tc>
          <w:tcPr>
            <w:tcW w:w="2415" w:type="dxa"/>
            <w:shd w:val="clear" w:color="auto" w:fill="FFFFFF" w:themeFill="background1"/>
            <w:vAlign w:val="center"/>
          </w:tcPr>
          <w:p w14:paraId="10C65349" w14:textId="77777777" w:rsidR="00E54720" w:rsidRPr="00E74267" w:rsidRDefault="0064091F" w:rsidP="008822ED">
            <w:pPr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16"/>
                <w:szCs w:val="16"/>
              </w:rPr>
            </w:pPr>
            <w:r w:rsidRPr="00E74267"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16"/>
                <w:szCs w:val="16"/>
              </w:rPr>
              <w:t>Tiempo extraordinario</w:t>
            </w:r>
          </w:p>
        </w:tc>
        <w:tc>
          <w:tcPr>
            <w:tcW w:w="6381" w:type="dxa"/>
            <w:gridSpan w:val="4"/>
            <w:shd w:val="clear" w:color="auto" w:fill="E7E7E6"/>
          </w:tcPr>
          <w:p w14:paraId="2375D93C" w14:textId="77777777" w:rsidR="0064091F" w:rsidRPr="00E74267" w:rsidRDefault="0064091F" w:rsidP="006F5380">
            <w:pPr>
              <w:jc w:val="center"/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 w:themeFill="background1"/>
          </w:tcPr>
          <w:p w14:paraId="7B1B91BC" w14:textId="77777777" w:rsidR="0064091F" w:rsidRPr="00E74267" w:rsidRDefault="0064091F" w:rsidP="006F5380">
            <w:p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</w:p>
        </w:tc>
      </w:tr>
      <w:tr w:rsidR="00672953" w:rsidRPr="00E74267" w14:paraId="4CB76296" w14:textId="77777777" w:rsidTr="008822ED">
        <w:trPr>
          <w:gridAfter w:val="1"/>
          <w:wAfter w:w="7" w:type="dxa"/>
          <w:trHeight w:val="283"/>
        </w:trPr>
        <w:tc>
          <w:tcPr>
            <w:tcW w:w="2415" w:type="dxa"/>
            <w:vAlign w:val="center"/>
          </w:tcPr>
          <w:p w14:paraId="44E1F12E" w14:textId="77777777" w:rsidR="0064091F" w:rsidRPr="00E74267" w:rsidRDefault="0064091F" w:rsidP="008822ED">
            <w:pPr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16"/>
                <w:szCs w:val="16"/>
              </w:rPr>
            </w:pPr>
            <w:r w:rsidRPr="00E74267"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16"/>
                <w:szCs w:val="16"/>
              </w:rPr>
              <w:t>Tiempo extraordinario integrable</w:t>
            </w:r>
          </w:p>
        </w:tc>
        <w:tc>
          <w:tcPr>
            <w:tcW w:w="6381" w:type="dxa"/>
            <w:gridSpan w:val="4"/>
            <w:shd w:val="clear" w:color="auto" w:fill="E7E7E6"/>
          </w:tcPr>
          <w:p w14:paraId="2AEE59F0" w14:textId="77777777" w:rsidR="0064091F" w:rsidRPr="00E74267" w:rsidRDefault="0064091F" w:rsidP="006F5380">
            <w:pPr>
              <w:jc w:val="center"/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</w:p>
        </w:tc>
        <w:tc>
          <w:tcPr>
            <w:tcW w:w="1696" w:type="dxa"/>
          </w:tcPr>
          <w:p w14:paraId="14FD1911" w14:textId="77777777" w:rsidR="0064091F" w:rsidRPr="00E74267" w:rsidRDefault="0064091F" w:rsidP="006F5380">
            <w:p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</w:p>
        </w:tc>
      </w:tr>
      <w:tr w:rsidR="00672953" w:rsidRPr="00E74267" w14:paraId="664C16D2" w14:textId="77777777" w:rsidTr="008822ED">
        <w:trPr>
          <w:gridAfter w:val="1"/>
          <w:wAfter w:w="7" w:type="dxa"/>
          <w:trHeight w:val="283"/>
        </w:trPr>
        <w:tc>
          <w:tcPr>
            <w:tcW w:w="2415" w:type="dxa"/>
            <w:vAlign w:val="center"/>
          </w:tcPr>
          <w:p w14:paraId="324E0449" w14:textId="77777777" w:rsidR="0064091F" w:rsidRPr="00E74267" w:rsidRDefault="0064091F" w:rsidP="008822ED">
            <w:pPr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16"/>
                <w:szCs w:val="16"/>
              </w:rPr>
            </w:pPr>
            <w:r w:rsidRPr="00E74267"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16"/>
                <w:szCs w:val="16"/>
              </w:rPr>
              <w:t>Tiempo extraordinario no integrable</w:t>
            </w:r>
          </w:p>
        </w:tc>
        <w:tc>
          <w:tcPr>
            <w:tcW w:w="6381" w:type="dxa"/>
            <w:gridSpan w:val="4"/>
            <w:shd w:val="clear" w:color="auto" w:fill="E7E7E6"/>
          </w:tcPr>
          <w:p w14:paraId="76073EA8" w14:textId="77777777" w:rsidR="0064091F" w:rsidRPr="00E74267" w:rsidRDefault="0064091F" w:rsidP="006F5380">
            <w:pPr>
              <w:jc w:val="center"/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</w:p>
        </w:tc>
        <w:tc>
          <w:tcPr>
            <w:tcW w:w="1696" w:type="dxa"/>
          </w:tcPr>
          <w:p w14:paraId="0EFBA094" w14:textId="77777777" w:rsidR="0064091F" w:rsidRPr="00E74267" w:rsidRDefault="0064091F" w:rsidP="006F5380">
            <w:p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</w:p>
        </w:tc>
      </w:tr>
      <w:tr w:rsidR="00672953" w:rsidRPr="00E74267" w14:paraId="3130F36C" w14:textId="77777777" w:rsidTr="008822ED">
        <w:trPr>
          <w:gridAfter w:val="1"/>
          <w:wAfter w:w="7" w:type="dxa"/>
          <w:trHeight w:val="283"/>
        </w:trPr>
        <w:tc>
          <w:tcPr>
            <w:tcW w:w="2415" w:type="dxa"/>
            <w:vAlign w:val="center"/>
          </w:tcPr>
          <w:p w14:paraId="101453F4" w14:textId="77777777" w:rsidR="0064091F" w:rsidRPr="00E74267" w:rsidRDefault="0064091F" w:rsidP="008822ED">
            <w:pPr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16"/>
                <w:szCs w:val="16"/>
              </w:rPr>
            </w:pPr>
            <w:r w:rsidRPr="00E74267"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16"/>
                <w:szCs w:val="16"/>
              </w:rPr>
              <w:t>Prima vacacional</w:t>
            </w:r>
          </w:p>
        </w:tc>
        <w:tc>
          <w:tcPr>
            <w:tcW w:w="1418" w:type="dxa"/>
          </w:tcPr>
          <w:p w14:paraId="76E56D10" w14:textId="77777777" w:rsidR="0064091F" w:rsidRPr="00E74267" w:rsidRDefault="0064091F" w:rsidP="006F5380">
            <w:p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  <w:r w:rsidRPr="00E74267"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20"/>
                <w:szCs w:val="20"/>
                <w:lang w:eastAsia="es-MX"/>
              </w:rPr>
              <w:drawing>
                <wp:inline distT="0" distB="0" distL="0" distR="0" wp14:anchorId="3E1FDB41" wp14:editId="672B2BFF">
                  <wp:extent cx="140335" cy="128270"/>
                  <wp:effectExtent l="0" t="0" r="0" b="5080"/>
                  <wp:docPr id="33" name="Imagen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14:paraId="5A95EC35" w14:textId="77777777" w:rsidR="0064091F" w:rsidRPr="00E74267" w:rsidRDefault="0064091F" w:rsidP="006F5380">
            <w:p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  <w:r w:rsidRPr="00E74267"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20"/>
                <w:szCs w:val="20"/>
                <w:lang w:eastAsia="es-MX"/>
              </w:rPr>
              <w:drawing>
                <wp:inline distT="0" distB="0" distL="0" distR="0" wp14:anchorId="7E43B83D" wp14:editId="06FFFDDD">
                  <wp:extent cx="140335" cy="128270"/>
                  <wp:effectExtent l="0" t="0" r="0" b="5080"/>
                  <wp:docPr id="34" name="Imagen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</w:tcPr>
          <w:p w14:paraId="44938E96" w14:textId="77777777" w:rsidR="0064091F" w:rsidRPr="00E74267" w:rsidRDefault="0064091F" w:rsidP="006F5380">
            <w:p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  <w:r w:rsidRPr="00E74267"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20"/>
                <w:szCs w:val="20"/>
                <w:lang w:eastAsia="es-MX"/>
              </w:rPr>
              <w:drawing>
                <wp:inline distT="0" distB="0" distL="0" distR="0" wp14:anchorId="25BACAF3" wp14:editId="0A088095">
                  <wp:extent cx="140335" cy="128270"/>
                  <wp:effectExtent l="0" t="0" r="0" b="5080"/>
                  <wp:docPr id="35" name="Imagen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</w:tcPr>
          <w:p w14:paraId="6BD1E875" w14:textId="77777777" w:rsidR="0064091F" w:rsidRPr="00E74267" w:rsidRDefault="0064091F" w:rsidP="006F5380">
            <w:p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  <w:r w:rsidRPr="00E74267"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20"/>
                <w:szCs w:val="20"/>
                <w:lang w:eastAsia="es-MX"/>
              </w:rPr>
              <w:drawing>
                <wp:inline distT="0" distB="0" distL="0" distR="0" wp14:anchorId="03397F5E" wp14:editId="4FD7E535">
                  <wp:extent cx="140335" cy="128270"/>
                  <wp:effectExtent l="0" t="0" r="0" b="5080"/>
                  <wp:docPr id="45" name="Imagen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6" w:type="dxa"/>
          </w:tcPr>
          <w:p w14:paraId="6ECFB3C8" w14:textId="77777777" w:rsidR="0064091F" w:rsidRPr="00E74267" w:rsidRDefault="0064091F" w:rsidP="006F5380">
            <w:p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</w:p>
        </w:tc>
      </w:tr>
      <w:tr w:rsidR="00672953" w:rsidRPr="00E74267" w14:paraId="7AD4AD5E" w14:textId="77777777" w:rsidTr="008822ED">
        <w:trPr>
          <w:gridAfter w:val="1"/>
          <w:wAfter w:w="7" w:type="dxa"/>
          <w:trHeight w:val="283"/>
        </w:trPr>
        <w:tc>
          <w:tcPr>
            <w:tcW w:w="2415" w:type="dxa"/>
            <w:vAlign w:val="center"/>
          </w:tcPr>
          <w:p w14:paraId="3DF74223" w14:textId="77777777" w:rsidR="0064091F" w:rsidRPr="00E74267" w:rsidRDefault="0064091F" w:rsidP="008822ED">
            <w:pPr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16"/>
                <w:szCs w:val="16"/>
              </w:rPr>
            </w:pPr>
            <w:r w:rsidRPr="00E74267"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16"/>
                <w:szCs w:val="16"/>
              </w:rPr>
              <w:t>Prima dominical</w:t>
            </w:r>
          </w:p>
        </w:tc>
        <w:tc>
          <w:tcPr>
            <w:tcW w:w="1418" w:type="dxa"/>
          </w:tcPr>
          <w:p w14:paraId="51B112A1" w14:textId="77777777" w:rsidR="0064091F" w:rsidRPr="00E74267" w:rsidRDefault="0064091F" w:rsidP="006F5380">
            <w:p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  <w:r w:rsidRPr="00E74267"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20"/>
                <w:szCs w:val="20"/>
                <w:lang w:eastAsia="es-MX"/>
              </w:rPr>
              <w:drawing>
                <wp:inline distT="0" distB="0" distL="0" distR="0" wp14:anchorId="2880F49B" wp14:editId="76349A53">
                  <wp:extent cx="140335" cy="128270"/>
                  <wp:effectExtent l="0" t="0" r="0" b="5080"/>
                  <wp:docPr id="46" name="Imagen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14:paraId="11248322" w14:textId="77777777" w:rsidR="0064091F" w:rsidRPr="00E74267" w:rsidRDefault="0064091F" w:rsidP="006F5380">
            <w:p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  <w:r w:rsidRPr="00E74267"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20"/>
                <w:szCs w:val="20"/>
                <w:lang w:eastAsia="es-MX"/>
              </w:rPr>
              <w:drawing>
                <wp:inline distT="0" distB="0" distL="0" distR="0" wp14:anchorId="5B114EF2" wp14:editId="420E903A">
                  <wp:extent cx="140335" cy="128270"/>
                  <wp:effectExtent l="0" t="0" r="0" b="5080"/>
                  <wp:docPr id="47" name="Imagen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</w:tcPr>
          <w:p w14:paraId="40C75E42" w14:textId="77777777" w:rsidR="0064091F" w:rsidRPr="00E74267" w:rsidRDefault="0064091F" w:rsidP="006F5380">
            <w:p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  <w:r w:rsidRPr="00E74267"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20"/>
                <w:szCs w:val="20"/>
                <w:lang w:eastAsia="es-MX"/>
              </w:rPr>
              <w:drawing>
                <wp:inline distT="0" distB="0" distL="0" distR="0" wp14:anchorId="43BFD3A4" wp14:editId="31271ADD">
                  <wp:extent cx="140335" cy="128270"/>
                  <wp:effectExtent l="0" t="0" r="0" b="5080"/>
                  <wp:docPr id="48" name="Imagen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</w:tcPr>
          <w:p w14:paraId="3B77D894" w14:textId="77777777" w:rsidR="0064091F" w:rsidRPr="00E74267" w:rsidRDefault="0064091F" w:rsidP="006F5380">
            <w:p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  <w:r w:rsidRPr="00E74267"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20"/>
                <w:szCs w:val="20"/>
                <w:lang w:eastAsia="es-MX"/>
              </w:rPr>
              <w:drawing>
                <wp:inline distT="0" distB="0" distL="0" distR="0" wp14:anchorId="443E536C" wp14:editId="2613267C">
                  <wp:extent cx="140335" cy="128270"/>
                  <wp:effectExtent l="0" t="0" r="0" b="5080"/>
                  <wp:docPr id="49" name="Imagen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6" w:type="dxa"/>
          </w:tcPr>
          <w:p w14:paraId="7FBC6DFE" w14:textId="77777777" w:rsidR="0064091F" w:rsidRPr="00E74267" w:rsidRDefault="0064091F" w:rsidP="006F5380">
            <w:p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</w:p>
        </w:tc>
      </w:tr>
      <w:tr w:rsidR="00672953" w:rsidRPr="00E74267" w14:paraId="1EA13A96" w14:textId="77777777" w:rsidTr="008822ED">
        <w:trPr>
          <w:gridAfter w:val="1"/>
          <w:wAfter w:w="7" w:type="dxa"/>
          <w:trHeight w:val="283"/>
        </w:trPr>
        <w:tc>
          <w:tcPr>
            <w:tcW w:w="2415" w:type="dxa"/>
            <w:shd w:val="clear" w:color="auto" w:fill="FFFFFF" w:themeFill="background1"/>
            <w:vAlign w:val="center"/>
          </w:tcPr>
          <w:p w14:paraId="4C0BF857" w14:textId="77777777" w:rsidR="0064091F" w:rsidRPr="00E74267" w:rsidRDefault="0064091F" w:rsidP="008822ED">
            <w:pPr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16"/>
                <w:szCs w:val="16"/>
              </w:rPr>
            </w:pPr>
            <w:r w:rsidRPr="00E74267"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16"/>
                <w:szCs w:val="16"/>
              </w:rPr>
              <w:t>PTU</w:t>
            </w:r>
          </w:p>
        </w:tc>
        <w:tc>
          <w:tcPr>
            <w:tcW w:w="6381" w:type="dxa"/>
            <w:gridSpan w:val="4"/>
            <w:shd w:val="clear" w:color="auto" w:fill="E7E7E6"/>
          </w:tcPr>
          <w:p w14:paraId="024311ED" w14:textId="77777777" w:rsidR="0064091F" w:rsidRPr="00E74267" w:rsidRDefault="0064091F" w:rsidP="006F5380">
            <w:pPr>
              <w:jc w:val="center"/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 w:themeFill="background1"/>
          </w:tcPr>
          <w:p w14:paraId="62136F49" w14:textId="77777777" w:rsidR="0064091F" w:rsidRPr="00E74267" w:rsidRDefault="0064091F" w:rsidP="006F5380">
            <w:p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</w:p>
        </w:tc>
      </w:tr>
      <w:tr w:rsidR="00672953" w:rsidRPr="00E74267" w14:paraId="7BB992F6" w14:textId="77777777" w:rsidTr="008822ED">
        <w:trPr>
          <w:gridAfter w:val="1"/>
          <w:wAfter w:w="7" w:type="dxa"/>
          <w:trHeight w:val="283"/>
        </w:trPr>
        <w:tc>
          <w:tcPr>
            <w:tcW w:w="2415" w:type="dxa"/>
            <w:vAlign w:val="center"/>
          </w:tcPr>
          <w:p w14:paraId="2A5148A9" w14:textId="77777777" w:rsidR="00E54720" w:rsidRPr="00E74267" w:rsidRDefault="0064091F" w:rsidP="008822ED">
            <w:pPr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16"/>
                <w:szCs w:val="16"/>
              </w:rPr>
            </w:pPr>
            <w:r w:rsidRPr="00E74267"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16"/>
                <w:szCs w:val="16"/>
              </w:rPr>
              <w:t>PTU integrable</w:t>
            </w:r>
          </w:p>
        </w:tc>
        <w:tc>
          <w:tcPr>
            <w:tcW w:w="6381" w:type="dxa"/>
            <w:gridSpan w:val="4"/>
            <w:shd w:val="clear" w:color="auto" w:fill="E7E7E6"/>
          </w:tcPr>
          <w:p w14:paraId="0B5D4FC4" w14:textId="77777777" w:rsidR="0064091F" w:rsidRPr="00E74267" w:rsidRDefault="0064091F" w:rsidP="006F5380">
            <w:pPr>
              <w:jc w:val="center"/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</w:p>
        </w:tc>
        <w:tc>
          <w:tcPr>
            <w:tcW w:w="1696" w:type="dxa"/>
          </w:tcPr>
          <w:p w14:paraId="15C9D9EA" w14:textId="77777777" w:rsidR="0064091F" w:rsidRPr="00E74267" w:rsidRDefault="0064091F" w:rsidP="006F5380">
            <w:p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</w:p>
        </w:tc>
      </w:tr>
      <w:tr w:rsidR="00672953" w:rsidRPr="00E74267" w14:paraId="0AB8B9E0" w14:textId="77777777" w:rsidTr="008822ED">
        <w:trPr>
          <w:gridAfter w:val="1"/>
          <w:wAfter w:w="7" w:type="dxa"/>
          <w:trHeight w:val="283"/>
        </w:trPr>
        <w:tc>
          <w:tcPr>
            <w:tcW w:w="2415" w:type="dxa"/>
            <w:vAlign w:val="center"/>
          </w:tcPr>
          <w:p w14:paraId="1947E6F9" w14:textId="77777777" w:rsidR="00E54720" w:rsidRPr="00E74267" w:rsidRDefault="0064091F" w:rsidP="008822ED">
            <w:pPr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16"/>
                <w:szCs w:val="16"/>
              </w:rPr>
            </w:pPr>
            <w:r w:rsidRPr="00E74267"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16"/>
                <w:szCs w:val="16"/>
              </w:rPr>
              <w:t>PTU no integrable</w:t>
            </w:r>
          </w:p>
        </w:tc>
        <w:tc>
          <w:tcPr>
            <w:tcW w:w="6381" w:type="dxa"/>
            <w:gridSpan w:val="4"/>
            <w:shd w:val="clear" w:color="auto" w:fill="E7E7E6"/>
          </w:tcPr>
          <w:p w14:paraId="76749ED1" w14:textId="77777777" w:rsidR="0064091F" w:rsidRPr="00E74267" w:rsidRDefault="0064091F" w:rsidP="006F5380">
            <w:pPr>
              <w:jc w:val="center"/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</w:p>
        </w:tc>
        <w:tc>
          <w:tcPr>
            <w:tcW w:w="1696" w:type="dxa"/>
          </w:tcPr>
          <w:p w14:paraId="72FDB940" w14:textId="77777777" w:rsidR="0064091F" w:rsidRPr="00E74267" w:rsidRDefault="0064091F" w:rsidP="006F5380">
            <w:p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</w:p>
        </w:tc>
      </w:tr>
      <w:tr w:rsidR="00672953" w:rsidRPr="00E74267" w14:paraId="615A88C1" w14:textId="77777777" w:rsidTr="008822ED">
        <w:trPr>
          <w:gridAfter w:val="1"/>
          <w:wAfter w:w="7" w:type="dxa"/>
          <w:trHeight w:val="283"/>
        </w:trPr>
        <w:tc>
          <w:tcPr>
            <w:tcW w:w="2415" w:type="dxa"/>
            <w:vAlign w:val="center"/>
          </w:tcPr>
          <w:p w14:paraId="6BBF6FF5" w14:textId="77777777" w:rsidR="0064091F" w:rsidRPr="00E74267" w:rsidRDefault="0064091F" w:rsidP="008822ED">
            <w:pPr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16"/>
                <w:szCs w:val="16"/>
              </w:rPr>
            </w:pPr>
            <w:r w:rsidRPr="00E74267"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16"/>
                <w:szCs w:val="16"/>
              </w:rPr>
              <w:t>Reembolso de gastos médicos</w:t>
            </w:r>
          </w:p>
        </w:tc>
        <w:tc>
          <w:tcPr>
            <w:tcW w:w="1418" w:type="dxa"/>
          </w:tcPr>
          <w:p w14:paraId="2A3702F1" w14:textId="77777777" w:rsidR="0064091F" w:rsidRPr="00E74267" w:rsidRDefault="0064091F" w:rsidP="006F5380">
            <w:p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  <w:r w:rsidRPr="00E74267"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20"/>
                <w:szCs w:val="20"/>
                <w:lang w:eastAsia="es-MX"/>
              </w:rPr>
              <w:drawing>
                <wp:inline distT="0" distB="0" distL="0" distR="0" wp14:anchorId="47B82B21" wp14:editId="7F5B60C9">
                  <wp:extent cx="140335" cy="128270"/>
                  <wp:effectExtent l="0" t="0" r="0" b="5080"/>
                  <wp:docPr id="50" name="Imagen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14:paraId="1B78919F" w14:textId="77777777" w:rsidR="0064091F" w:rsidRPr="00E74267" w:rsidRDefault="0064091F" w:rsidP="006F5380">
            <w:p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  <w:r w:rsidRPr="00E74267"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20"/>
                <w:szCs w:val="20"/>
                <w:lang w:eastAsia="es-MX"/>
              </w:rPr>
              <w:drawing>
                <wp:inline distT="0" distB="0" distL="0" distR="0" wp14:anchorId="6F9CEA04" wp14:editId="71CA83FA">
                  <wp:extent cx="140335" cy="128270"/>
                  <wp:effectExtent l="0" t="0" r="0" b="5080"/>
                  <wp:docPr id="51" name="Imagen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</w:tcPr>
          <w:p w14:paraId="7B7751D5" w14:textId="77777777" w:rsidR="0064091F" w:rsidRPr="00E74267" w:rsidRDefault="0064091F" w:rsidP="006F5380">
            <w:p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  <w:r w:rsidRPr="00E74267"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20"/>
                <w:szCs w:val="20"/>
                <w:lang w:eastAsia="es-MX"/>
              </w:rPr>
              <w:drawing>
                <wp:inline distT="0" distB="0" distL="0" distR="0" wp14:anchorId="0135F6A6" wp14:editId="0E43F648">
                  <wp:extent cx="140335" cy="128270"/>
                  <wp:effectExtent l="0" t="0" r="0" b="5080"/>
                  <wp:docPr id="52" name="Imagen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</w:tcPr>
          <w:p w14:paraId="2B8B46C0" w14:textId="77777777" w:rsidR="0064091F" w:rsidRPr="00E74267" w:rsidRDefault="0064091F" w:rsidP="006F5380">
            <w:p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  <w:r w:rsidRPr="00E74267"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20"/>
                <w:szCs w:val="20"/>
                <w:lang w:eastAsia="es-MX"/>
              </w:rPr>
              <w:drawing>
                <wp:inline distT="0" distB="0" distL="0" distR="0" wp14:anchorId="604BCF91" wp14:editId="5766E7D8">
                  <wp:extent cx="140335" cy="128270"/>
                  <wp:effectExtent l="0" t="0" r="0" b="5080"/>
                  <wp:docPr id="53" name="Imagen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6" w:type="dxa"/>
          </w:tcPr>
          <w:p w14:paraId="1925FCA8" w14:textId="77777777" w:rsidR="0064091F" w:rsidRPr="00E74267" w:rsidRDefault="0064091F" w:rsidP="006F5380">
            <w:p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</w:p>
        </w:tc>
      </w:tr>
      <w:tr w:rsidR="00672953" w:rsidRPr="00E74267" w14:paraId="40EC5D04" w14:textId="77777777" w:rsidTr="008822ED">
        <w:trPr>
          <w:gridAfter w:val="1"/>
          <w:wAfter w:w="7" w:type="dxa"/>
          <w:trHeight w:val="283"/>
        </w:trPr>
        <w:tc>
          <w:tcPr>
            <w:tcW w:w="2415" w:type="dxa"/>
            <w:vAlign w:val="center"/>
          </w:tcPr>
          <w:p w14:paraId="693D3824" w14:textId="77777777" w:rsidR="0064091F" w:rsidRPr="00E74267" w:rsidRDefault="0064091F" w:rsidP="008822ED">
            <w:pPr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16"/>
                <w:szCs w:val="16"/>
              </w:rPr>
            </w:pPr>
            <w:r w:rsidRPr="00E74267"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16"/>
                <w:szCs w:val="16"/>
              </w:rPr>
              <w:t>Fondo de ahorro</w:t>
            </w:r>
          </w:p>
        </w:tc>
        <w:tc>
          <w:tcPr>
            <w:tcW w:w="6381" w:type="dxa"/>
            <w:gridSpan w:val="4"/>
            <w:shd w:val="clear" w:color="auto" w:fill="E7E7E6"/>
          </w:tcPr>
          <w:p w14:paraId="6C9FA9B9" w14:textId="77777777" w:rsidR="0064091F" w:rsidRPr="00E74267" w:rsidRDefault="0064091F" w:rsidP="006F5380">
            <w:pPr>
              <w:jc w:val="center"/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</w:p>
        </w:tc>
        <w:tc>
          <w:tcPr>
            <w:tcW w:w="1696" w:type="dxa"/>
          </w:tcPr>
          <w:p w14:paraId="443F0695" w14:textId="77777777" w:rsidR="0064091F" w:rsidRPr="00E74267" w:rsidRDefault="0064091F" w:rsidP="006F5380">
            <w:p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</w:p>
        </w:tc>
      </w:tr>
      <w:tr w:rsidR="00672953" w:rsidRPr="00E74267" w14:paraId="5217F355" w14:textId="77777777" w:rsidTr="008822ED">
        <w:trPr>
          <w:gridAfter w:val="1"/>
          <w:wAfter w:w="7" w:type="dxa"/>
          <w:trHeight w:val="283"/>
        </w:trPr>
        <w:tc>
          <w:tcPr>
            <w:tcW w:w="2415" w:type="dxa"/>
            <w:vAlign w:val="center"/>
          </w:tcPr>
          <w:p w14:paraId="46B948F4" w14:textId="77777777" w:rsidR="0064091F" w:rsidRPr="00E74267" w:rsidRDefault="0064091F" w:rsidP="008822ED">
            <w:pPr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16"/>
                <w:szCs w:val="16"/>
              </w:rPr>
            </w:pPr>
            <w:r w:rsidRPr="00E74267"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16"/>
                <w:szCs w:val="16"/>
              </w:rPr>
              <w:t>Aportación patronal</w:t>
            </w:r>
          </w:p>
        </w:tc>
        <w:tc>
          <w:tcPr>
            <w:tcW w:w="6381" w:type="dxa"/>
            <w:gridSpan w:val="4"/>
          </w:tcPr>
          <w:p w14:paraId="4D30A510" w14:textId="77777777" w:rsidR="0064091F" w:rsidRPr="00E74267" w:rsidRDefault="008973FA" w:rsidP="006F5380">
            <w:p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  <w:r w:rsidRPr="00E74267"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1D93CDC" wp14:editId="26009346">
                      <wp:simplePos x="0" y="0"/>
                      <wp:positionH relativeFrom="column">
                        <wp:posOffset>2110105</wp:posOffset>
                      </wp:positionH>
                      <wp:positionV relativeFrom="paragraph">
                        <wp:posOffset>172085</wp:posOffset>
                      </wp:positionV>
                      <wp:extent cx="311150" cy="158750"/>
                      <wp:effectExtent l="0" t="0" r="12700" b="12700"/>
                      <wp:wrapNone/>
                      <wp:docPr id="242" name="242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150" cy="1587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F761243" id="242 Rectángulo" o:spid="_x0000_s1026" style="position:absolute;margin-left:166.15pt;margin-top:13.55pt;width:24.5pt;height:12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" fillcolor="white [3201]" strokecolor="#7f7f7f [1612]" strokeweight="2pt"/>
                  </w:pict>
                </mc:Fallback>
              </mc:AlternateContent>
            </w:r>
            <w:r w:rsidRPr="00E74267"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1EA59D" wp14:editId="55C47949">
                      <wp:simplePos x="0" y="0"/>
                      <wp:positionH relativeFrom="column">
                        <wp:posOffset>2110105</wp:posOffset>
                      </wp:positionH>
                      <wp:positionV relativeFrom="paragraph">
                        <wp:posOffset>13335</wp:posOffset>
                      </wp:positionV>
                      <wp:extent cx="311150" cy="158750"/>
                      <wp:effectExtent l="0" t="0" r="12700" b="12700"/>
                      <wp:wrapNone/>
                      <wp:docPr id="228" name="228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150" cy="1587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5A090F3" id="228 Rectángulo" o:spid="_x0000_s1026" style="position:absolute;margin-left:166.15pt;margin-top:1.05pt;width:24.5pt;height:1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" fillcolor="white [3201]" strokecolor="#7f7f7f [1612]" strokeweight="2pt"/>
                  </w:pict>
                </mc:Fallback>
              </mc:AlternateContent>
            </w:r>
            <w:r w:rsidR="0064091F" w:rsidRPr="00E74267"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  <w:t>Porcentaje              %</w:t>
            </w:r>
          </w:p>
        </w:tc>
        <w:tc>
          <w:tcPr>
            <w:tcW w:w="1696" w:type="dxa"/>
          </w:tcPr>
          <w:p w14:paraId="5E392A48" w14:textId="77777777" w:rsidR="0064091F" w:rsidRPr="00E74267" w:rsidRDefault="0064091F" w:rsidP="006F5380">
            <w:p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</w:p>
        </w:tc>
      </w:tr>
      <w:tr w:rsidR="00672953" w:rsidRPr="00E74267" w14:paraId="06994C70" w14:textId="77777777" w:rsidTr="008822ED">
        <w:trPr>
          <w:gridAfter w:val="1"/>
          <w:wAfter w:w="7" w:type="dxa"/>
          <w:trHeight w:val="283"/>
        </w:trPr>
        <w:tc>
          <w:tcPr>
            <w:tcW w:w="2415" w:type="dxa"/>
            <w:vAlign w:val="center"/>
          </w:tcPr>
          <w:p w14:paraId="7BDEE249" w14:textId="77777777" w:rsidR="0064091F" w:rsidRPr="00E74267" w:rsidRDefault="0064091F" w:rsidP="008822ED">
            <w:pPr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16"/>
                <w:szCs w:val="16"/>
              </w:rPr>
            </w:pPr>
            <w:r w:rsidRPr="00E74267"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16"/>
                <w:szCs w:val="16"/>
              </w:rPr>
              <w:t>Aportación trabajador</w:t>
            </w:r>
          </w:p>
        </w:tc>
        <w:tc>
          <w:tcPr>
            <w:tcW w:w="6381" w:type="dxa"/>
            <w:gridSpan w:val="4"/>
          </w:tcPr>
          <w:p w14:paraId="309C05A1" w14:textId="77777777" w:rsidR="0064091F" w:rsidRPr="00E74267" w:rsidRDefault="0064091F" w:rsidP="006F5380">
            <w:p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  <w:r w:rsidRPr="00E74267"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  <w:t>Porcentaje              %</w:t>
            </w:r>
          </w:p>
        </w:tc>
        <w:tc>
          <w:tcPr>
            <w:tcW w:w="1696" w:type="dxa"/>
          </w:tcPr>
          <w:p w14:paraId="6C90B5BF" w14:textId="77777777" w:rsidR="0064091F" w:rsidRPr="00E74267" w:rsidRDefault="0064091F" w:rsidP="006F5380">
            <w:p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</w:p>
        </w:tc>
      </w:tr>
      <w:tr w:rsidR="00672953" w:rsidRPr="00E74267" w14:paraId="4A847EC9" w14:textId="77777777" w:rsidTr="008822ED">
        <w:trPr>
          <w:gridAfter w:val="1"/>
          <w:wAfter w:w="7" w:type="dxa"/>
          <w:trHeight w:val="283"/>
        </w:trPr>
        <w:tc>
          <w:tcPr>
            <w:tcW w:w="2415" w:type="dxa"/>
            <w:vAlign w:val="center"/>
          </w:tcPr>
          <w:p w14:paraId="42161577" w14:textId="77777777" w:rsidR="0064091F" w:rsidRPr="00E74267" w:rsidRDefault="0064091F" w:rsidP="008822ED">
            <w:pPr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16"/>
                <w:szCs w:val="16"/>
              </w:rPr>
            </w:pPr>
            <w:r w:rsidRPr="00E74267"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16"/>
                <w:szCs w:val="16"/>
              </w:rPr>
              <w:t>Caja de ahorro</w:t>
            </w:r>
          </w:p>
        </w:tc>
        <w:tc>
          <w:tcPr>
            <w:tcW w:w="1418" w:type="dxa"/>
          </w:tcPr>
          <w:p w14:paraId="64425995" w14:textId="77777777" w:rsidR="0064091F" w:rsidRPr="00E74267" w:rsidRDefault="0064091F" w:rsidP="006F5380">
            <w:p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  <w:r w:rsidRPr="00E74267"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20"/>
                <w:szCs w:val="20"/>
                <w:lang w:eastAsia="es-MX"/>
              </w:rPr>
              <w:drawing>
                <wp:inline distT="0" distB="0" distL="0" distR="0" wp14:anchorId="6D6DCC18" wp14:editId="283BA81C">
                  <wp:extent cx="140335" cy="128270"/>
                  <wp:effectExtent l="0" t="0" r="0" b="5080"/>
                  <wp:docPr id="56" name="Imagen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14:paraId="6073A3C9" w14:textId="77777777" w:rsidR="0064091F" w:rsidRPr="00E74267" w:rsidRDefault="0064091F" w:rsidP="006F5380">
            <w:p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  <w:r w:rsidRPr="00E74267"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20"/>
                <w:szCs w:val="20"/>
                <w:lang w:eastAsia="es-MX"/>
              </w:rPr>
              <w:drawing>
                <wp:inline distT="0" distB="0" distL="0" distR="0" wp14:anchorId="13AD0986" wp14:editId="70531ADD">
                  <wp:extent cx="140335" cy="128270"/>
                  <wp:effectExtent l="0" t="0" r="0" b="5080"/>
                  <wp:docPr id="57" name="Imagen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</w:tcPr>
          <w:p w14:paraId="4F5F3D1F" w14:textId="77777777" w:rsidR="0064091F" w:rsidRPr="00E74267" w:rsidRDefault="0064091F" w:rsidP="006F5380">
            <w:p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  <w:r w:rsidRPr="00E74267"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20"/>
                <w:szCs w:val="20"/>
                <w:lang w:eastAsia="es-MX"/>
              </w:rPr>
              <w:drawing>
                <wp:inline distT="0" distB="0" distL="0" distR="0" wp14:anchorId="3F3A9189" wp14:editId="44EE1B59">
                  <wp:extent cx="140335" cy="128270"/>
                  <wp:effectExtent l="0" t="0" r="0" b="5080"/>
                  <wp:docPr id="58" name="Imagen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</w:tcPr>
          <w:p w14:paraId="13B8A5B5" w14:textId="77777777" w:rsidR="0064091F" w:rsidRPr="00E74267" w:rsidRDefault="0064091F" w:rsidP="006F5380">
            <w:p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  <w:r w:rsidRPr="00E74267"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20"/>
                <w:szCs w:val="20"/>
                <w:lang w:eastAsia="es-MX"/>
              </w:rPr>
              <w:drawing>
                <wp:inline distT="0" distB="0" distL="0" distR="0" wp14:anchorId="7D9BF25B" wp14:editId="62AD82C5">
                  <wp:extent cx="140335" cy="128270"/>
                  <wp:effectExtent l="0" t="0" r="0" b="5080"/>
                  <wp:docPr id="59" name="Imagen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6" w:type="dxa"/>
          </w:tcPr>
          <w:p w14:paraId="2DB9C342" w14:textId="77777777" w:rsidR="0064091F" w:rsidRPr="00E74267" w:rsidRDefault="0064091F" w:rsidP="006F5380">
            <w:p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</w:p>
        </w:tc>
      </w:tr>
      <w:tr w:rsidR="00672953" w:rsidRPr="00E74267" w14:paraId="4C5A8DD7" w14:textId="77777777" w:rsidTr="008822ED">
        <w:trPr>
          <w:gridAfter w:val="1"/>
          <w:wAfter w:w="7" w:type="dxa"/>
          <w:trHeight w:val="283"/>
        </w:trPr>
        <w:tc>
          <w:tcPr>
            <w:tcW w:w="2415" w:type="dxa"/>
            <w:shd w:val="clear" w:color="auto" w:fill="FFFFFF" w:themeFill="background1"/>
            <w:vAlign w:val="center"/>
          </w:tcPr>
          <w:p w14:paraId="5800CD9E" w14:textId="77777777" w:rsidR="0064091F" w:rsidRPr="00E74267" w:rsidRDefault="0064091F" w:rsidP="008822ED">
            <w:pPr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16"/>
                <w:szCs w:val="16"/>
              </w:rPr>
            </w:pPr>
            <w:r w:rsidRPr="00E74267"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16"/>
                <w:szCs w:val="16"/>
              </w:rPr>
              <w:t>Vales de despensa</w:t>
            </w:r>
          </w:p>
        </w:tc>
        <w:tc>
          <w:tcPr>
            <w:tcW w:w="6381" w:type="dxa"/>
            <w:gridSpan w:val="4"/>
            <w:shd w:val="clear" w:color="auto" w:fill="E7E7E6"/>
          </w:tcPr>
          <w:p w14:paraId="31DD161E" w14:textId="77777777" w:rsidR="0064091F" w:rsidRPr="00E74267" w:rsidRDefault="0064091F" w:rsidP="006F5380">
            <w:pPr>
              <w:jc w:val="center"/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 w:themeFill="background1"/>
          </w:tcPr>
          <w:p w14:paraId="09A65013" w14:textId="77777777" w:rsidR="0064091F" w:rsidRPr="00E74267" w:rsidRDefault="0064091F" w:rsidP="006F5380">
            <w:p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</w:p>
        </w:tc>
      </w:tr>
      <w:tr w:rsidR="00672953" w:rsidRPr="00E74267" w14:paraId="39F5CB4E" w14:textId="77777777" w:rsidTr="008822ED">
        <w:trPr>
          <w:gridAfter w:val="1"/>
          <w:wAfter w:w="7" w:type="dxa"/>
          <w:trHeight w:val="283"/>
        </w:trPr>
        <w:tc>
          <w:tcPr>
            <w:tcW w:w="2415" w:type="dxa"/>
            <w:vAlign w:val="center"/>
          </w:tcPr>
          <w:p w14:paraId="49006000" w14:textId="77777777" w:rsidR="0064091F" w:rsidRPr="00E74267" w:rsidRDefault="0064091F" w:rsidP="008822ED">
            <w:pPr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16"/>
                <w:szCs w:val="16"/>
              </w:rPr>
            </w:pPr>
            <w:r w:rsidRPr="00E74267"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16"/>
                <w:szCs w:val="16"/>
              </w:rPr>
              <w:t>Vales de despensa integrable</w:t>
            </w:r>
          </w:p>
        </w:tc>
        <w:tc>
          <w:tcPr>
            <w:tcW w:w="6381" w:type="dxa"/>
            <w:gridSpan w:val="4"/>
            <w:shd w:val="clear" w:color="auto" w:fill="E7E7E6"/>
          </w:tcPr>
          <w:p w14:paraId="2E6FB33F" w14:textId="77777777" w:rsidR="0064091F" w:rsidRPr="00E74267" w:rsidRDefault="0064091F" w:rsidP="006F5380">
            <w:pPr>
              <w:jc w:val="center"/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</w:p>
        </w:tc>
        <w:tc>
          <w:tcPr>
            <w:tcW w:w="1696" w:type="dxa"/>
          </w:tcPr>
          <w:p w14:paraId="0E3C4A29" w14:textId="77777777" w:rsidR="0064091F" w:rsidRPr="00E74267" w:rsidRDefault="0064091F" w:rsidP="006F5380">
            <w:p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</w:p>
        </w:tc>
      </w:tr>
      <w:tr w:rsidR="00672953" w:rsidRPr="00E74267" w14:paraId="0D4BD0A7" w14:textId="77777777" w:rsidTr="008822ED">
        <w:trPr>
          <w:gridAfter w:val="1"/>
          <w:wAfter w:w="7" w:type="dxa"/>
          <w:trHeight w:val="283"/>
        </w:trPr>
        <w:tc>
          <w:tcPr>
            <w:tcW w:w="2415" w:type="dxa"/>
            <w:vAlign w:val="center"/>
          </w:tcPr>
          <w:p w14:paraId="258542F5" w14:textId="77777777" w:rsidR="0064091F" w:rsidRPr="00E74267" w:rsidRDefault="0064091F" w:rsidP="008822ED">
            <w:pPr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16"/>
                <w:szCs w:val="16"/>
              </w:rPr>
            </w:pPr>
            <w:r w:rsidRPr="00E74267"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16"/>
                <w:szCs w:val="16"/>
              </w:rPr>
              <w:t>Vale de despensa no integrable</w:t>
            </w:r>
          </w:p>
        </w:tc>
        <w:tc>
          <w:tcPr>
            <w:tcW w:w="6381" w:type="dxa"/>
            <w:gridSpan w:val="4"/>
            <w:shd w:val="clear" w:color="auto" w:fill="E7E7E6"/>
          </w:tcPr>
          <w:p w14:paraId="04667FC2" w14:textId="77777777" w:rsidR="0064091F" w:rsidRPr="00E74267" w:rsidRDefault="0064091F" w:rsidP="006F5380">
            <w:pPr>
              <w:jc w:val="center"/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</w:p>
        </w:tc>
        <w:tc>
          <w:tcPr>
            <w:tcW w:w="1696" w:type="dxa"/>
          </w:tcPr>
          <w:p w14:paraId="6B3FE547" w14:textId="77777777" w:rsidR="0064091F" w:rsidRPr="00E74267" w:rsidRDefault="0064091F" w:rsidP="006F5380">
            <w:p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</w:p>
        </w:tc>
      </w:tr>
      <w:tr w:rsidR="00672953" w:rsidRPr="00E74267" w14:paraId="27EAE9F1" w14:textId="77777777" w:rsidTr="008822ED">
        <w:trPr>
          <w:gridAfter w:val="1"/>
          <w:wAfter w:w="7" w:type="dxa"/>
          <w:trHeight w:val="283"/>
        </w:trPr>
        <w:tc>
          <w:tcPr>
            <w:tcW w:w="241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09053E3" w14:textId="77777777" w:rsidR="00672953" w:rsidRPr="00E74267" w:rsidRDefault="00672953" w:rsidP="008822ED">
            <w:pPr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16"/>
                <w:szCs w:val="16"/>
              </w:rPr>
            </w:pPr>
            <w:r w:rsidRPr="00E74267"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16"/>
                <w:szCs w:val="16"/>
              </w:rPr>
              <w:t>Ayuda para gastos de funeral</w:t>
            </w:r>
          </w:p>
        </w:tc>
        <w:tc>
          <w:tcPr>
            <w:tcW w:w="1418" w:type="dxa"/>
            <w:tcBorders>
              <w:bottom w:val="single" w:sz="4" w:space="0" w:color="BFBFBF" w:themeColor="background1" w:themeShade="BF"/>
            </w:tcBorders>
          </w:tcPr>
          <w:p w14:paraId="2BEEEE4D" w14:textId="77777777" w:rsidR="00672953" w:rsidRPr="00E74267" w:rsidRDefault="00672953" w:rsidP="009C309E">
            <w:pPr>
              <w:jc w:val="center"/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20"/>
                <w:szCs w:val="20"/>
                <w:lang w:eastAsia="es-MX"/>
              </w:rPr>
            </w:pPr>
            <w:r w:rsidRPr="00E74267"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20"/>
                <w:szCs w:val="20"/>
                <w:lang w:eastAsia="es-MX"/>
              </w:rPr>
              <w:drawing>
                <wp:inline distT="0" distB="0" distL="0" distR="0" wp14:anchorId="357EA731" wp14:editId="56E0E4A8">
                  <wp:extent cx="140335" cy="128270"/>
                  <wp:effectExtent l="0" t="0" r="0" b="5080"/>
                  <wp:docPr id="287" name="Imagen 2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bottom w:val="single" w:sz="4" w:space="0" w:color="BFBFBF" w:themeColor="background1" w:themeShade="BF"/>
            </w:tcBorders>
          </w:tcPr>
          <w:p w14:paraId="0838DAB7" w14:textId="77777777" w:rsidR="00672953" w:rsidRPr="00E74267" w:rsidRDefault="00672953" w:rsidP="009C309E">
            <w:pPr>
              <w:jc w:val="center"/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20"/>
                <w:szCs w:val="20"/>
                <w:lang w:eastAsia="es-MX"/>
              </w:rPr>
            </w:pPr>
            <w:r w:rsidRPr="00E74267"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20"/>
                <w:szCs w:val="20"/>
                <w:lang w:eastAsia="es-MX"/>
              </w:rPr>
              <w:drawing>
                <wp:inline distT="0" distB="0" distL="0" distR="0" wp14:anchorId="0CB0E36A" wp14:editId="79111FF0">
                  <wp:extent cx="140335" cy="128270"/>
                  <wp:effectExtent l="0" t="0" r="0" b="5080"/>
                  <wp:docPr id="160" name="Imagen 1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bottom w:val="single" w:sz="4" w:space="0" w:color="BFBFBF" w:themeColor="background1" w:themeShade="BF"/>
            </w:tcBorders>
          </w:tcPr>
          <w:p w14:paraId="082B50B0" w14:textId="77777777" w:rsidR="00672953" w:rsidRPr="00E74267" w:rsidRDefault="00672953" w:rsidP="009C309E">
            <w:pPr>
              <w:jc w:val="center"/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20"/>
                <w:szCs w:val="20"/>
                <w:lang w:eastAsia="es-MX"/>
              </w:rPr>
            </w:pPr>
            <w:r w:rsidRPr="00E74267"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20"/>
                <w:szCs w:val="20"/>
                <w:lang w:eastAsia="es-MX"/>
              </w:rPr>
              <w:drawing>
                <wp:inline distT="0" distB="0" distL="0" distR="0" wp14:anchorId="21033080" wp14:editId="12687126">
                  <wp:extent cx="140335" cy="128270"/>
                  <wp:effectExtent l="0" t="0" r="0" b="5080"/>
                  <wp:docPr id="161" name="Imagen 1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bottom w:val="single" w:sz="4" w:space="0" w:color="BFBFBF" w:themeColor="background1" w:themeShade="BF"/>
            </w:tcBorders>
          </w:tcPr>
          <w:p w14:paraId="00C317E1" w14:textId="77777777" w:rsidR="00672953" w:rsidRPr="00E74267" w:rsidRDefault="00672953" w:rsidP="009C309E">
            <w:pPr>
              <w:jc w:val="center"/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20"/>
                <w:szCs w:val="20"/>
                <w:lang w:eastAsia="es-MX"/>
              </w:rPr>
            </w:pPr>
            <w:r w:rsidRPr="00E74267"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20"/>
                <w:szCs w:val="20"/>
                <w:lang w:eastAsia="es-MX"/>
              </w:rPr>
              <w:drawing>
                <wp:inline distT="0" distB="0" distL="0" distR="0" wp14:anchorId="4BC97FB1" wp14:editId="0C348EAF">
                  <wp:extent cx="140335" cy="128270"/>
                  <wp:effectExtent l="0" t="0" r="0" b="5080"/>
                  <wp:docPr id="162" name="Imagen 1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6" w:type="dxa"/>
            <w:tcBorders>
              <w:bottom w:val="single" w:sz="4" w:space="0" w:color="BFBFBF" w:themeColor="background1" w:themeShade="BF"/>
            </w:tcBorders>
          </w:tcPr>
          <w:p w14:paraId="5777BF18" w14:textId="77777777" w:rsidR="00672953" w:rsidRPr="00E74267" w:rsidRDefault="00672953" w:rsidP="009C309E">
            <w:p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</w:p>
        </w:tc>
      </w:tr>
      <w:tr w:rsidR="00672953" w:rsidRPr="00E74267" w14:paraId="23EB1498" w14:textId="77777777" w:rsidTr="008822ED">
        <w:trPr>
          <w:trHeight w:val="283"/>
        </w:trPr>
        <w:tc>
          <w:tcPr>
            <w:tcW w:w="2415" w:type="dxa"/>
            <w:vAlign w:val="center"/>
          </w:tcPr>
          <w:p w14:paraId="7A1D88E8" w14:textId="77777777" w:rsidR="00672953" w:rsidRPr="00E74267" w:rsidRDefault="00672953" w:rsidP="008822ED">
            <w:pPr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16"/>
                <w:szCs w:val="16"/>
              </w:rPr>
            </w:pPr>
            <w:r w:rsidRPr="00E74267"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16"/>
                <w:szCs w:val="16"/>
              </w:rPr>
              <w:t>Contribuciones pagadas por el patrón</w:t>
            </w:r>
          </w:p>
        </w:tc>
        <w:tc>
          <w:tcPr>
            <w:tcW w:w="1418" w:type="dxa"/>
          </w:tcPr>
          <w:p w14:paraId="5A1A1BA0" w14:textId="77777777" w:rsidR="00672953" w:rsidRPr="00E74267" w:rsidRDefault="00672953" w:rsidP="009C309E">
            <w:pPr>
              <w:jc w:val="center"/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20"/>
                <w:szCs w:val="20"/>
                <w:lang w:eastAsia="es-MX"/>
              </w:rPr>
            </w:pPr>
            <w:r w:rsidRPr="00E74267"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20"/>
                <w:szCs w:val="20"/>
                <w:lang w:eastAsia="es-MX"/>
              </w:rPr>
              <w:drawing>
                <wp:inline distT="0" distB="0" distL="0" distR="0" wp14:anchorId="575279D5" wp14:editId="1218CB4E">
                  <wp:extent cx="140335" cy="128270"/>
                  <wp:effectExtent l="0" t="0" r="0" b="5080"/>
                  <wp:docPr id="243" name="Imagen 2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14:paraId="36A29FF8" w14:textId="77777777" w:rsidR="00672953" w:rsidRPr="00E74267" w:rsidRDefault="00672953" w:rsidP="009C309E">
            <w:pPr>
              <w:jc w:val="center"/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20"/>
                <w:szCs w:val="20"/>
                <w:lang w:eastAsia="es-MX"/>
              </w:rPr>
            </w:pPr>
            <w:r w:rsidRPr="00E74267"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20"/>
                <w:szCs w:val="20"/>
                <w:lang w:eastAsia="es-MX"/>
              </w:rPr>
              <w:drawing>
                <wp:inline distT="0" distB="0" distL="0" distR="0" wp14:anchorId="5C3C2A87" wp14:editId="0B3869EB">
                  <wp:extent cx="140335" cy="128270"/>
                  <wp:effectExtent l="0" t="0" r="0" b="5080"/>
                  <wp:docPr id="244" name="Imagen 2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</w:tcPr>
          <w:p w14:paraId="17DFB494" w14:textId="77777777" w:rsidR="00672953" w:rsidRPr="00E74267" w:rsidRDefault="00672953" w:rsidP="009C309E">
            <w:pPr>
              <w:jc w:val="center"/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20"/>
                <w:szCs w:val="20"/>
                <w:lang w:eastAsia="es-MX"/>
              </w:rPr>
            </w:pPr>
            <w:r w:rsidRPr="00E74267"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20"/>
                <w:szCs w:val="20"/>
                <w:lang w:eastAsia="es-MX"/>
              </w:rPr>
              <w:drawing>
                <wp:inline distT="0" distB="0" distL="0" distR="0" wp14:anchorId="0E440CEE" wp14:editId="63B0AE8C">
                  <wp:extent cx="140335" cy="128270"/>
                  <wp:effectExtent l="0" t="0" r="0" b="5080"/>
                  <wp:docPr id="245" name="Imagen 2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</w:tcPr>
          <w:p w14:paraId="7C1F502D" w14:textId="77777777" w:rsidR="00672953" w:rsidRPr="00E74267" w:rsidRDefault="00672953" w:rsidP="009C309E">
            <w:pPr>
              <w:jc w:val="center"/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20"/>
                <w:szCs w:val="20"/>
                <w:lang w:eastAsia="es-MX"/>
              </w:rPr>
            </w:pPr>
            <w:r w:rsidRPr="00E74267"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20"/>
                <w:szCs w:val="20"/>
                <w:lang w:eastAsia="es-MX"/>
              </w:rPr>
              <w:drawing>
                <wp:inline distT="0" distB="0" distL="0" distR="0" wp14:anchorId="0C251185" wp14:editId="051DDAEF">
                  <wp:extent cx="140335" cy="128270"/>
                  <wp:effectExtent l="0" t="0" r="0" b="5080"/>
                  <wp:docPr id="246" name="Imagen 2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3" w:type="dxa"/>
            <w:gridSpan w:val="2"/>
          </w:tcPr>
          <w:p w14:paraId="5853DA50" w14:textId="77777777" w:rsidR="00672953" w:rsidRPr="00E74267" w:rsidRDefault="00672953" w:rsidP="009C309E">
            <w:p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</w:p>
        </w:tc>
      </w:tr>
      <w:tr w:rsidR="00672953" w:rsidRPr="00E74267" w14:paraId="462EC1DA" w14:textId="77777777" w:rsidTr="008822ED">
        <w:trPr>
          <w:trHeight w:val="283"/>
        </w:trPr>
        <w:tc>
          <w:tcPr>
            <w:tcW w:w="2415" w:type="dxa"/>
            <w:vAlign w:val="center"/>
          </w:tcPr>
          <w:p w14:paraId="0C81C36B" w14:textId="77777777" w:rsidR="00672953" w:rsidRPr="00E74267" w:rsidRDefault="00672953" w:rsidP="008822ED">
            <w:pPr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16"/>
                <w:szCs w:val="16"/>
              </w:rPr>
            </w:pPr>
            <w:r w:rsidRPr="00E74267"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16"/>
                <w:szCs w:val="16"/>
              </w:rPr>
              <w:t>Premios de puntualidad</w:t>
            </w:r>
          </w:p>
        </w:tc>
        <w:tc>
          <w:tcPr>
            <w:tcW w:w="6381" w:type="dxa"/>
            <w:gridSpan w:val="4"/>
            <w:shd w:val="clear" w:color="auto" w:fill="E7E7E6"/>
          </w:tcPr>
          <w:p w14:paraId="69329C30" w14:textId="77777777" w:rsidR="00672953" w:rsidRPr="00E74267" w:rsidRDefault="00672953" w:rsidP="009C309E">
            <w:pPr>
              <w:jc w:val="center"/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20"/>
                <w:szCs w:val="20"/>
                <w:lang w:eastAsia="es-MX"/>
              </w:rPr>
            </w:pPr>
          </w:p>
        </w:tc>
        <w:tc>
          <w:tcPr>
            <w:tcW w:w="1703" w:type="dxa"/>
            <w:gridSpan w:val="2"/>
          </w:tcPr>
          <w:p w14:paraId="559EBFBE" w14:textId="77777777" w:rsidR="00672953" w:rsidRPr="00E74267" w:rsidRDefault="00672953" w:rsidP="009C309E">
            <w:p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</w:p>
        </w:tc>
      </w:tr>
      <w:tr w:rsidR="00672953" w:rsidRPr="00E74267" w14:paraId="3E494E2A" w14:textId="77777777" w:rsidTr="008822ED">
        <w:trPr>
          <w:trHeight w:val="283"/>
        </w:trPr>
        <w:tc>
          <w:tcPr>
            <w:tcW w:w="2415" w:type="dxa"/>
            <w:vAlign w:val="center"/>
          </w:tcPr>
          <w:p w14:paraId="0ACF9C45" w14:textId="77777777" w:rsidR="00F61D1E" w:rsidRPr="00E74267" w:rsidRDefault="00F61D1E" w:rsidP="008822ED">
            <w:pPr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16"/>
                <w:szCs w:val="16"/>
              </w:rPr>
            </w:pPr>
            <w:r w:rsidRPr="00E74267"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16"/>
                <w:szCs w:val="16"/>
              </w:rPr>
              <w:t>Premios de puntualidad integrable</w:t>
            </w:r>
          </w:p>
        </w:tc>
        <w:tc>
          <w:tcPr>
            <w:tcW w:w="6381" w:type="dxa"/>
            <w:gridSpan w:val="4"/>
            <w:shd w:val="clear" w:color="auto" w:fill="E7E7E6"/>
          </w:tcPr>
          <w:p w14:paraId="59AAAEE6" w14:textId="77777777" w:rsidR="00F61D1E" w:rsidRPr="00E74267" w:rsidRDefault="00F61D1E" w:rsidP="006F5380">
            <w:pPr>
              <w:jc w:val="center"/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20"/>
                <w:szCs w:val="20"/>
                <w:lang w:eastAsia="es-MX"/>
              </w:rPr>
            </w:pPr>
          </w:p>
        </w:tc>
        <w:tc>
          <w:tcPr>
            <w:tcW w:w="1703" w:type="dxa"/>
            <w:gridSpan w:val="2"/>
          </w:tcPr>
          <w:p w14:paraId="0404915D" w14:textId="77777777" w:rsidR="00F61D1E" w:rsidRPr="00E74267" w:rsidRDefault="00F61D1E" w:rsidP="006F5380">
            <w:p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</w:p>
        </w:tc>
      </w:tr>
      <w:tr w:rsidR="00672953" w:rsidRPr="00E74267" w14:paraId="31C23C11" w14:textId="77777777" w:rsidTr="008822ED">
        <w:trPr>
          <w:trHeight w:val="283"/>
        </w:trPr>
        <w:tc>
          <w:tcPr>
            <w:tcW w:w="2415" w:type="dxa"/>
            <w:vAlign w:val="center"/>
          </w:tcPr>
          <w:p w14:paraId="1D486FA3" w14:textId="77777777" w:rsidR="00F61D1E" w:rsidRPr="00E74267" w:rsidRDefault="002E396E" w:rsidP="008822ED">
            <w:pPr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16"/>
                <w:szCs w:val="16"/>
              </w:rPr>
            </w:pPr>
            <w:r w:rsidRPr="00E74267"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16"/>
                <w:szCs w:val="16"/>
              </w:rPr>
              <w:t>Premios de puntualidad no integrable</w:t>
            </w:r>
          </w:p>
        </w:tc>
        <w:tc>
          <w:tcPr>
            <w:tcW w:w="6381" w:type="dxa"/>
            <w:gridSpan w:val="4"/>
            <w:shd w:val="clear" w:color="auto" w:fill="E7E7E6"/>
          </w:tcPr>
          <w:p w14:paraId="7EEF738A" w14:textId="77777777" w:rsidR="00F61D1E" w:rsidRPr="00E74267" w:rsidRDefault="00F61D1E" w:rsidP="006F5380">
            <w:pPr>
              <w:jc w:val="center"/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20"/>
                <w:szCs w:val="20"/>
                <w:lang w:eastAsia="es-MX"/>
              </w:rPr>
            </w:pPr>
          </w:p>
        </w:tc>
        <w:tc>
          <w:tcPr>
            <w:tcW w:w="1703" w:type="dxa"/>
            <w:gridSpan w:val="2"/>
          </w:tcPr>
          <w:p w14:paraId="43305F3B" w14:textId="77777777" w:rsidR="00F61D1E" w:rsidRPr="00E74267" w:rsidRDefault="00F61D1E" w:rsidP="006F5380">
            <w:p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</w:p>
        </w:tc>
      </w:tr>
      <w:tr w:rsidR="00672953" w:rsidRPr="00E74267" w14:paraId="345E5127" w14:textId="77777777" w:rsidTr="008822ED">
        <w:trPr>
          <w:trHeight w:val="283"/>
        </w:trPr>
        <w:tc>
          <w:tcPr>
            <w:tcW w:w="2415" w:type="dxa"/>
            <w:vAlign w:val="center"/>
          </w:tcPr>
          <w:p w14:paraId="038725A8" w14:textId="77777777" w:rsidR="006F5380" w:rsidRPr="00E74267" w:rsidRDefault="006F5380" w:rsidP="008822ED">
            <w:pPr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16"/>
                <w:szCs w:val="16"/>
              </w:rPr>
            </w:pPr>
            <w:r w:rsidRPr="00E74267"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16"/>
                <w:szCs w:val="16"/>
              </w:rPr>
              <w:lastRenderedPageBreak/>
              <w:t>Primas de seguro</w:t>
            </w:r>
            <w:r w:rsidR="001339A1" w:rsidRPr="00E74267"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16"/>
                <w:szCs w:val="16"/>
              </w:rPr>
              <w:t xml:space="preserve"> de</w:t>
            </w:r>
            <w:r w:rsidRPr="00E74267"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16"/>
                <w:szCs w:val="16"/>
              </w:rPr>
              <w:t xml:space="preserve"> vida</w:t>
            </w:r>
          </w:p>
        </w:tc>
        <w:tc>
          <w:tcPr>
            <w:tcW w:w="1418" w:type="dxa"/>
          </w:tcPr>
          <w:p w14:paraId="72BC4A76" w14:textId="77777777" w:rsidR="006F5380" w:rsidRPr="00E74267" w:rsidRDefault="006F5380" w:rsidP="006F5380">
            <w:p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  <w:r w:rsidRPr="00E74267"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20"/>
                <w:szCs w:val="20"/>
                <w:lang w:eastAsia="es-MX"/>
              </w:rPr>
              <w:drawing>
                <wp:inline distT="0" distB="0" distL="0" distR="0" wp14:anchorId="6564BE77" wp14:editId="64EBCB8C">
                  <wp:extent cx="140335" cy="128270"/>
                  <wp:effectExtent l="0" t="0" r="0" b="5080"/>
                  <wp:docPr id="66" name="Imagen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14:paraId="3C81860E" w14:textId="77777777" w:rsidR="006F5380" w:rsidRPr="00E74267" w:rsidRDefault="006F5380" w:rsidP="006F5380">
            <w:p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  <w:r w:rsidRPr="00E74267"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20"/>
                <w:szCs w:val="20"/>
                <w:lang w:eastAsia="es-MX"/>
              </w:rPr>
              <w:drawing>
                <wp:inline distT="0" distB="0" distL="0" distR="0" wp14:anchorId="44EC9E6A" wp14:editId="44861935">
                  <wp:extent cx="140335" cy="128270"/>
                  <wp:effectExtent l="0" t="0" r="0" b="5080"/>
                  <wp:docPr id="67" name="Imagen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</w:tcPr>
          <w:p w14:paraId="5000A439" w14:textId="77777777" w:rsidR="006F5380" w:rsidRPr="00E74267" w:rsidRDefault="006F5380" w:rsidP="006F5380">
            <w:p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  <w:r w:rsidRPr="00E74267"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20"/>
                <w:szCs w:val="20"/>
                <w:lang w:eastAsia="es-MX"/>
              </w:rPr>
              <w:drawing>
                <wp:inline distT="0" distB="0" distL="0" distR="0" wp14:anchorId="6781D1C8" wp14:editId="7A59C317">
                  <wp:extent cx="140335" cy="128270"/>
                  <wp:effectExtent l="0" t="0" r="0" b="5080"/>
                  <wp:docPr id="68" name="Imagen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</w:tcPr>
          <w:p w14:paraId="43A8F014" w14:textId="77777777" w:rsidR="006F5380" w:rsidRPr="00E74267" w:rsidRDefault="006F5380" w:rsidP="006F5380">
            <w:p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  <w:r w:rsidRPr="00E74267"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20"/>
                <w:szCs w:val="20"/>
                <w:lang w:eastAsia="es-MX"/>
              </w:rPr>
              <w:drawing>
                <wp:inline distT="0" distB="0" distL="0" distR="0" wp14:anchorId="609E3699" wp14:editId="30A1857E">
                  <wp:extent cx="140335" cy="128270"/>
                  <wp:effectExtent l="0" t="0" r="0" b="5080"/>
                  <wp:docPr id="69" name="Imagen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3" w:type="dxa"/>
            <w:gridSpan w:val="2"/>
          </w:tcPr>
          <w:p w14:paraId="430F1325" w14:textId="77777777" w:rsidR="006F5380" w:rsidRPr="00E74267" w:rsidRDefault="006F5380" w:rsidP="006F5380">
            <w:p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</w:p>
        </w:tc>
      </w:tr>
      <w:tr w:rsidR="00672953" w:rsidRPr="00E74267" w14:paraId="7A346F2E" w14:textId="77777777" w:rsidTr="008822ED">
        <w:trPr>
          <w:trHeight w:val="283"/>
        </w:trPr>
        <w:tc>
          <w:tcPr>
            <w:tcW w:w="2415" w:type="dxa"/>
            <w:vAlign w:val="center"/>
          </w:tcPr>
          <w:p w14:paraId="215C0F6D" w14:textId="77777777" w:rsidR="00E54720" w:rsidRPr="00E74267" w:rsidRDefault="006F5380" w:rsidP="008822ED">
            <w:pPr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16"/>
                <w:szCs w:val="16"/>
              </w:rPr>
            </w:pPr>
            <w:r w:rsidRPr="00E74267"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16"/>
                <w:szCs w:val="16"/>
              </w:rPr>
              <w:t>Seguro de gastos médicos mayores</w:t>
            </w:r>
          </w:p>
        </w:tc>
        <w:tc>
          <w:tcPr>
            <w:tcW w:w="1418" w:type="dxa"/>
          </w:tcPr>
          <w:p w14:paraId="63C87C4C" w14:textId="77777777" w:rsidR="006F5380" w:rsidRPr="00E74267" w:rsidRDefault="006F5380" w:rsidP="006F5380">
            <w:p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  <w:r w:rsidRPr="00E74267"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20"/>
                <w:szCs w:val="20"/>
                <w:lang w:eastAsia="es-MX"/>
              </w:rPr>
              <w:drawing>
                <wp:inline distT="0" distB="0" distL="0" distR="0" wp14:anchorId="3F8AFA8E" wp14:editId="51BAF3E0">
                  <wp:extent cx="140335" cy="128270"/>
                  <wp:effectExtent l="0" t="0" r="0" b="5080"/>
                  <wp:docPr id="70" name="Imagen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14:paraId="1D555630" w14:textId="77777777" w:rsidR="006F5380" w:rsidRPr="00E74267" w:rsidRDefault="006F5380" w:rsidP="006F5380">
            <w:p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  <w:r w:rsidRPr="00E74267"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20"/>
                <w:szCs w:val="20"/>
                <w:lang w:eastAsia="es-MX"/>
              </w:rPr>
              <w:drawing>
                <wp:inline distT="0" distB="0" distL="0" distR="0" wp14:anchorId="0C2AAD7F" wp14:editId="5C4EA1CC">
                  <wp:extent cx="140335" cy="128270"/>
                  <wp:effectExtent l="0" t="0" r="0" b="5080"/>
                  <wp:docPr id="71" name="Imagen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</w:tcPr>
          <w:p w14:paraId="6DD83C76" w14:textId="77777777" w:rsidR="006F5380" w:rsidRPr="00E74267" w:rsidRDefault="006F5380" w:rsidP="006F5380">
            <w:p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  <w:r w:rsidRPr="00E74267"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20"/>
                <w:szCs w:val="20"/>
                <w:lang w:eastAsia="es-MX"/>
              </w:rPr>
              <w:drawing>
                <wp:inline distT="0" distB="0" distL="0" distR="0" wp14:anchorId="4FA205F2" wp14:editId="15CAF1E7">
                  <wp:extent cx="140335" cy="128270"/>
                  <wp:effectExtent l="0" t="0" r="0" b="5080"/>
                  <wp:docPr id="74" name="Imagen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</w:tcPr>
          <w:p w14:paraId="1B947095" w14:textId="77777777" w:rsidR="006F5380" w:rsidRPr="00E74267" w:rsidRDefault="006F5380" w:rsidP="006F5380">
            <w:p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  <w:r w:rsidRPr="00E74267"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20"/>
                <w:szCs w:val="20"/>
                <w:lang w:eastAsia="es-MX"/>
              </w:rPr>
              <w:drawing>
                <wp:inline distT="0" distB="0" distL="0" distR="0" wp14:anchorId="25AEEE5B" wp14:editId="42FADED1">
                  <wp:extent cx="140335" cy="128270"/>
                  <wp:effectExtent l="0" t="0" r="0" b="5080"/>
                  <wp:docPr id="75" name="Imagen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3" w:type="dxa"/>
            <w:gridSpan w:val="2"/>
          </w:tcPr>
          <w:p w14:paraId="28AFC565" w14:textId="77777777" w:rsidR="006F5380" w:rsidRPr="00E74267" w:rsidRDefault="006F5380" w:rsidP="006F5380">
            <w:p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</w:p>
        </w:tc>
      </w:tr>
      <w:tr w:rsidR="00672953" w:rsidRPr="00E74267" w14:paraId="2C86729D" w14:textId="77777777" w:rsidTr="008822ED">
        <w:trPr>
          <w:trHeight w:val="283"/>
        </w:trPr>
        <w:tc>
          <w:tcPr>
            <w:tcW w:w="2415" w:type="dxa"/>
            <w:vAlign w:val="center"/>
          </w:tcPr>
          <w:p w14:paraId="489A4074" w14:textId="77777777" w:rsidR="006F5380" w:rsidRPr="00E74267" w:rsidRDefault="006F5380" w:rsidP="008822ED">
            <w:pPr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16"/>
                <w:szCs w:val="16"/>
              </w:rPr>
            </w:pPr>
            <w:r w:rsidRPr="00E74267"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16"/>
                <w:szCs w:val="16"/>
              </w:rPr>
              <w:t>Vales de restaurante</w:t>
            </w:r>
          </w:p>
        </w:tc>
        <w:tc>
          <w:tcPr>
            <w:tcW w:w="1418" w:type="dxa"/>
          </w:tcPr>
          <w:p w14:paraId="60A78F02" w14:textId="77777777" w:rsidR="006F5380" w:rsidRPr="00E74267" w:rsidRDefault="006F5380" w:rsidP="006F5380">
            <w:p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  <w:r w:rsidRPr="00E74267"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20"/>
                <w:szCs w:val="20"/>
                <w:lang w:eastAsia="es-MX"/>
              </w:rPr>
              <w:drawing>
                <wp:inline distT="0" distB="0" distL="0" distR="0" wp14:anchorId="2D42D5E3" wp14:editId="781436C2">
                  <wp:extent cx="140335" cy="128270"/>
                  <wp:effectExtent l="0" t="0" r="0" b="5080"/>
                  <wp:docPr id="76" name="Imagen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14:paraId="17263D02" w14:textId="77777777" w:rsidR="006F5380" w:rsidRPr="00E74267" w:rsidRDefault="006F5380" w:rsidP="006F5380">
            <w:p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  <w:r w:rsidRPr="00E74267"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20"/>
                <w:szCs w:val="20"/>
                <w:lang w:eastAsia="es-MX"/>
              </w:rPr>
              <w:drawing>
                <wp:inline distT="0" distB="0" distL="0" distR="0" wp14:anchorId="3A85B3C0" wp14:editId="364DAF95">
                  <wp:extent cx="140335" cy="128270"/>
                  <wp:effectExtent l="0" t="0" r="0" b="5080"/>
                  <wp:docPr id="77" name="Imagen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</w:tcPr>
          <w:p w14:paraId="30FF442D" w14:textId="77777777" w:rsidR="006F5380" w:rsidRPr="00E74267" w:rsidRDefault="006F5380" w:rsidP="006F5380">
            <w:p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  <w:r w:rsidRPr="00E74267"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20"/>
                <w:szCs w:val="20"/>
                <w:lang w:eastAsia="es-MX"/>
              </w:rPr>
              <w:drawing>
                <wp:inline distT="0" distB="0" distL="0" distR="0" wp14:anchorId="5D55B102" wp14:editId="3B747750">
                  <wp:extent cx="140335" cy="128270"/>
                  <wp:effectExtent l="0" t="0" r="0" b="5080"/>
                  <wp:docPr id="78" name="Imagen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</w:tcPr>
          <w:p w14:paraId="4BE75301" w14:textId="77777777" w:rsidR="006F5380" w:rsidRPr="00E74267" w:rsidRDefault="006F5380" w:rsidP="006F5380">
            <w:p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  <w:r w:rsidRPr="00E74267"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20"/>
                <w:szCs w:val="20"/>
                <w:lang w:eastAsia="es-MX"/>
              </w:rPr>
              <w:drawing>
                <wp:inline distT="0" distB="0" distL="0" distR="0" wp14:anchorId="7E120CE1" wp14:editId="15850542">
                  <wp:extent cx="140335" cy="128270"/>
                  <wp:effectExtent l="0" t="0" r="0" b="5080"/>
                  <wp:docPr id="79" name="Imagen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3" w:type="dxa"/>
            <w:gridSpan w:val="2"/>
          </w:tcPr>
          <w:p w14:paraId="04683358" w14:textId="77777777" w:rsidR="006F5380" w:rsidRPr="00E74267" w:rsidRDefault="006F5380" w:rsidP="006F5380">
            <w:p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</w:p>
        </w:tc>
      </w:tr>
      <w:tr w:rsidR="00672953" w:rsidRPr="00E74267" w14:paraId="6C7CB786" w14:textId="77777777" w:rsidTr="008822ED">
        <w:trPr>
          <w:trHeight w:val="283"/>
        </w:trPr>
        <w:tc>
          <w:tcPr>
            <w:tcW w:w="2415" w:type="dxa"/>
            <w:vAlign w:val="center"/>
          </w:tcPr>
          <w:p w14:paraId="3CE7BAFD" w14:textId="77777777" w:rsidR="006F5380" w:rsidRPr="00E74267" w:rsidRDefault="006F5380" w:rsidP="00173282">
            <w:pPr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16"/>
                <w:szCs w:val="16"/>
              </w:rPr>
            </w:pPr>
            <w:r w:rsidRPr="00E74267"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16"/>
                <w:szCs w:val="16"/>
              </w:rPr>
              <w:t>Vales de gasolina</w:t>
            </w:r>
          </w:p>
        </w:tc>
        <w:tc>
          <w:tcPr>
            <w:tcW w:w="1418" w:type="dxa"/>
          </w:tcPr>
          <w:p w14:paraId="20FD6077" w14:textId="77777777" w:rsidR="006F5380" w:rsidRPr="00E74267" w:rsidRDefault="006F5380" w:rsidP="006F5380">
            <w:p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  <w:r w:rsidRPr="00E74267"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20"/>
                <w:szCs w:val="20"/>
                <w:lang w:eastAsia="es-MX"/>
              </w:rPr>
              <w:drawing>
                <wp:inline distT="0" distB="0" distL="0" distR="0" wp14:anchorId="2B276FA6" wp14:editId="22F2EF66">
                  <wp:extent cx="140335" cy="128270"/>
                  <wp:effectExtent l="0" t="0" r="0" b="5080"/>
                  <wp:docPr id="80" name="Imagen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14:paraId="336A85EE" w14:textId="77777777" w:rsidR="006F5380" w:rsidRPr="00E74267" w:rsidRDefault="006F5380" w:rsidP="006F5380">
            <w:p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  <w:r w:rsidRPr="00E74267"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20"/>
                <w:szCs w:val="20"/>
                <w:lang w:eastAsia="es-MX"/>
              </w:rPr>
              <w:drawing>
                <wp:inline distT="0" distB="0" distL="0" distR="0" wp14:anchorId="5CD6E974" wp14:editId="3BC6F955">
                  <wp:extent cx="140335" cy="128270"/>
                  <wp:effectExtent l="0" t="0" r="0" b="5080"/>
                  <wp:docPr id="81" name="Imagen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</w:tcPr>
          <w:p w14:paraId="18A0C6FE" w14:textId="77777777" w:rsidR="006F5380" w:rsidRPr="00E74267" w:rsidRDefault="006F5380" w:rsidP="006F5380">
            <w:p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  <w:r w:rsidRPr="00E74267"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20"/>
                <w:szCs w:val="20"/>
                <w:lang w:eastAsia="es-MX"/>
              </w:rPr>
              <w:drawing>
                <wp:inline distT="0" distB="0" distL="0" distR="0" wp14:anchorId="5B5804D3" wp14:editId="5ABDEF6A">
                  <wp:extent cx="140335" cy="128270"/>
                  <wp:effectExtent l="0" t="0" r="0" b="5080"/>
                  <wp:docPr id="90" name="Imagen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</w:tcPr>
          <w:p w14:paraId="6AFEB558" w14:textId="77777777" w:rsidR="006F5380" w:rsidRPr="00E74267" w:rsidRDefault="006F5380" w:rsidP="006F5380">
            <w:p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  <w:r w:rsidRPr="00E74267"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20"/>
                <w:szCs w:val="20"/>
                <w:lang w:eastAsia="es-MX"/>
              </w:rPr>
              <w:drawing>
                <wp:inline distT="0" distB="0" distL="0" distR="0" wp14:anchorId="43968A67" wp14:editId="0148638B">
                  <wp:extent cx="140335" cy="128270"/>
                  <wp:effectExtent l="0" t="0" r="0" b="5080"/>
                  <wp:docPr id="91" name="Imagen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3" w:type="dxa"/>
            <w:gridSpan w:val="2"/>
          </w:tcPr>
          <w:p w14:paraId="487FDE37" w14:textId="77777777" w:rsidR="006F5380" w:rsidRPr="00E74267" w:rsidRDefault="006F5380" w:rsidP="006F5380">
            <w:p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</w:p>
        </w:tc>
      </w:tr>
      <w:tr w:rsidR="00672953" w:rsidRPr="00E74267" w14:paraId="396755E8" w14:textId="77777777" w:rsidTr="008822ED">
        <w:trPr>
          <w:trHeight w:val="283"/>
        </w:trPr>
        <w:tc>
          <w:tcPr>
            <w:tcW w:w="2415" w:type="dxa"/>
            <w:vAlign w:val="center"/>
          </w:tcPr>
          <w:p w14:paraId="07997DD4" w14:textId="77777777" w:rsidR="006F5380" w:rsidRPr="00E74267" w:rsidRDefault="006F5380" w:rsidP="008822ED">
            <w:pPr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16"/>
                <w:szCs w:val="16"/>
              </w:rPr>
            </w:pPr>
            <w:r w:rsidRPr="00E74267"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16"/>
                <w:szCs w:val="16"/>
              </w:rPr>
              <w:t>Vales de ropa</w:t>
            </w:r>
          </w:p>
        </w:tc>
        <w:tc>
          <w:tcPr>
            <w:tcW w:w="1418" w:type="dxa"/>
          </w:tcPr>
          <w:p w14:paraId="267CE218" w14:textId="77777777" w:rsidR="006F5380" w:rsidRPr="00E74267" w:rsidRDefault="006F5380" w:rsidP="006F5380">
            <w:p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  <w:r w:rsidRPr="00E74267"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20"/>
                <w:szCs w:val="20"/>
                <w:lang w:eastAsia="es-MX"/>
              </w:rPr>
              <w:drawing>
                <wp:inline distT="0" distB="0" distL="0" distR="0" wp14:anchorId="511F81F8" wp14:editId="40C9E2F5">
                  <wp:extent cx="140335" cy="128270"/>
                  <wp:effectExtent l="0" t="0" r="0" b="5080"/>
                  <wp:docPr id="92" name="Imagen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14:paraId="1FFA6F6A" w14:textId="77777777" w:rsidR="006F5380" w:rsidRPr="00E74267" w:rsidRDefault="006F5380" w:rsidP="006F5380">
            <w:p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  <w:r w:rsidRPr="00E74267"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20"/>
                <w:szCs w:val="20"/>
                <w:lang w:eastAsia="es-MX"/>
              </w:rPr>
              <w:drawing>
                <wp:inline distT="0" distB="0" distL="0" distR="0" wp14:anchorId="1C14AA79" wp14:editId="5FDC92C9">
                  <wp:extent cx="140335" cy="128270"/>
                  <wp:effectExtent l="0" t="0" r="0" b="5080"/>
                  <wp:docPr id="93" name="Imagen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</w:tcPr>
          <w:p w14:paraId="6590EDED" w14:textId="77777777" w:rsidR="006F5380" w:rsidRPr="00E74267" w:rsidRDefault="006F5380" w:rsidP="006F5380">
            <w:p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  <w:r w:rsidRPr="00E74267"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20"/>
                <w:szCs w:val="20"/>
                <w:lang w:eastAsia="es-MX"/>
              </w:rPr>
              <w:drawing>
                <wp:inline distT="0" distB="0" distL="0" distR="0" wp14:anchorId="2BF81704" wp14:editId="6797C0CE">
                  <wp:extent cx="140335" cy="128270"/>
                  <wp:effectExtent l="0" t="0" r="0" b="5080"/>
                  <wp:docPr id="94" name="Imagen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</w:tcPr>
          <w:p w14:paraId="040494B0" w14:textId="77777777" w:rsidR="006F5380" w:rsidRPr="00E74267" w:rsidRDefault="006F5380" w:rsidP="006F5380">
            <w:p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  <w:r w:rsidRPr="00E74267"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20"/>
                <w:szCs w:val="20"/>
                <w:lang w:eastAsia="es-MX"/>
              </w:rPr>
              <w:drawing>
                <wp:inline distT="0" distB="0" distL="0" distR="0" wp14:anchorId="43CC7C32" wp14:editId="16C57072">
                  <wp:extent cx="140335" cy="128270"/>
                  <wp:effectExtent l="0" t="0" r="0" b="5080"/>
                  <wp:docPr id="95" name="Imagen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3" w:type="dxa"/>
            <w:gridSpan w:val="2"/>
          </w:tcPr>
          <w:p w14:paraId="3EC8D384" w14:textId="77777777" w:rsidR="006F5380" w:rsidRPr="00E74267" w:rsidRDefault="006F5380" w:rsidP="006F5380">
            <w:p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</w:p>
        </w:tc>
      </w:tr>
      <w:tr w:rsidR="00672953" w:rsidRPr="00E74267" w14:paraId="2717009A" w14:textId="77777777" w:rsidTr="008822ED">
        <w:trPr>
          <w:trHeight w:val="283"/>
        </w:trPr>
        <w:tc>
          <w:tcPr>
            <w:tcW w:w="2415" w:type="dxa"/>
            <w:vAlign w:val="center"/>
          </w:tcPr>
          <w:p w14:paraId="4C576EC9" w14:textId="77777777" w:rsidR="00E54720" w:rsidRPr="00E74267" w:rsidRDefault="006F5380" w:rsidP="00173282">
            <w:pPr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16"/>
                <w:szCs w:val="16"/>
              </w:rPr>
            </w:pPr>
            <w:r w:rsidRPr="00E74267"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16"/>
                <w:szCs w:val="16"/>
              </w:rPr>
              <w:t>Ayuda para renta</w:t>
            </w:r>
          </w:p>
        </w:tc>
        <w:tc>
          <w:tcPr>
            <w:tcW w:w="1418" w:type="dxa"/>
          </w:tcPr>
          <w:p w14:paraId="5141F620" w14:textId="77777777" w:rsidR="006F5380" w:rsidRPr="00E74267" w:rsidRDefault="006F5380" w:rsidP="006F5380">
            <w:p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  <w:r w:rsidRPr="00E74267"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20"/>
                <w:szCs w:val="20"/>
                <w:lang w:eastAsia="es-MX"/>
              </w:rPr>
              <w:drawing>
                <wp:inline distT="0" distB="0" distL="0" distR="0" wp14:anchorId="2F777692" wp14:editId="150C7883">
                  <wp:extent cx="140335" cy="128270"/>
                  <wp:effectExtent l="0" t="0" r="0" b="5080"/>
                  <wp:docPr id="192" name="Imagen 1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14:paraId="6A8C130C" w14:textId="77777777" w:rsidR="006F5380" w:rsidRPr="00E74267" w:rsidRDefault="006F5380" w:rsidP="006F5380">
            <w:p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  <w:r w:rsidRPr="00E74267"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20"/>
                <w:szCs w:val="20"/>
                <w:lang w:eastAsia="es-MX"/>
              </w:rPr>
              <w:drawing>
                <wp:inline distT="0" distB="0" distL="0" distR="0" wp14:anchorId="1A77F948" wp14:editId="07A301C5">
                  <wp:extent cx="140335" cy="128270"/>
                  <wp:effectExtent l="0" t="0" r="0" b="5080"/>
                  <wp:docPr id="193" name="Imagen 1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</w:tcPr>
          <w:p w14:paraId="1AC3A301" w14:textId="77777777" w:rsidR="006F5380" w:rsidRPr="00E74267" w:rsidRDefault="006F5380" w:rsidP="006F5380">
            <w:p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  <w:r w:rsidRPr="00E74267"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20"/>
                <w:szCs w:val="20"/>
                <w:lang w:eastAsia="es-MX"/>
              </w:rPr>
              <w:drawing>
                <wp:inline distT="0" distB="0" distL="0" distR="0" wp14:anchorId="1387A867" wp14:editId="565435FB">
                  <wp:extent cx="140335" cy="128270"/>
                  <wp:effectExtent l="0" t="0" r="0" b="5080"/>
                  <wp:docPr id="194" name="Imagen 1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</w:tcPr>
          <w:p w14:paraId="5E512990" w14:textId="77777777" w:rsidR="006F5380" w:rsidRPr="00E74267" w:rsidRDefault="006F5380" w:rsidP="006F5380">
            <w:p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  <w:r w:rsidRPr="00E74267"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20"/>
                <w:szCs w:val="20"/>
                <w:lang w:eastAsia="es-MX"/>
              </w:rPr>
              <w:drawing>
                <wp:inline distT="0" distB="0" distL="0" distR="0" wp14:anchorId="77A7D1B8" wp14:editId="7C25837D">
                  <wp:extent cx="140335" cy="128270"/>
                  <wp:effectExtent l="0" t="0" r="0" b="5080"/>
                  <wp:docPr id="195" name="Imagen 1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3" w:type="dxa"/>
            <w:gridSpan w:val="2"/>
          </w:tcPr>
          <w:p w14:paraId="6AB46F19" w14:textId="77777777" w:rsidR="006F5380" w:rsidRPr="00E74267" w:rsidRDefault="006F5380" w:rsidP="006F5380">
            <w:p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</w:p>
        </w:tc>
      </w:tr>
      <w:tr w:rsidR="00672953" w:rsidRPr="00E74267" w14:paraId="508B8A48" w14:textId="77777777" w:rsidTr="008822ED">
        <w:trPr>
          <w:trHeight w:val="283"/>
        </w:trPr>
        <w:tc>
          <w:tcPr>
            <w:tcW w:w="2415" w:type="dxa"/>
            <w:vAlign w:val="center"/>
          </w:tcPr>
          <w:p w14:paraId="387EEAB7" w14:textId="77777777" w:rsidR="00E54720" w:rsidRPr="00E74267" w:rsidRDefault="006F5380" w:rsidP="008822ED">
            <w:pPr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16"/>
                <w:szCs w:val="16"/>
              </w:rPr>
            </w:pPr>
            <w:r w:rsidRPr="00E74267"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16"/>
                <w:szCs w:val="16"/>
              </w:rPr>
              <w:t>Ayuda para artículos escolares</w:t>
            </w:r>
          </w:p>
        </w:tc>
        <w:tc>
          <w:tcPr>
            <w:tcW w:w="1418" w:type="dxa"/>
          </w:tcPr>
          <w:p w14:paraId="77FF2EFE" w14:textId="77777777" w:rsidR="006F5380" w:rsidRPr="00E74267" w:rsidRDefault="006F5380" w:rsidP="006F5380">
            <w:p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  <w:r w:rsidRPr="00E74267"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20"/>
                <w:szCs w:val="20"/>
                <w:lang w:eastAsia="es-MX"/>
              </w:rPr>
              <w:drawing>
                <wp:inline distT="0" distB="0" distL="0" distR="0" wp14:anchorId="46325828" wp14:editId="146CD937">
                  <wp:extent cx="140335" cy="128270"/>
                  <wp:effectExtent l="0" t="0" r="0" b="5080"/>
                  <wp:docPr id="196" name="Imagen 1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14:paraId="13BAAF2D" w14:textId="77777777" w:rsidR="006F5380" w:rsidRPr="00E74267" w:rsidRDefault="006F5380" w:rsidP="006F5380">
            <w:p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  <w:r w:rsidRPr="00E74267"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20"/>
                <w:szCs w:val="20"/>
                <w:lang w:eastAsia="es-MX"/>
              </w:rPr>
              <w:drawing>
                <wp:inline distT="0" distB="0" distL="0" distR="0" wp14:anchorId="2ED5CEED" wp14:editId="5B701990">
                  <wp:extent cx="140335" cy="128270"/>
                  <wp:effectExtent l="0" t="0" r="0" b="5080"/>
                  <wp:docPr id="197" name="Imagen 1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</w:tcPr>
          <w:p w14:paraId="7BDF1036" w14:textId="77777777" w:rsidR="006F5380" w:rsidRPr="00E74267" w:rsidRDefault="006F5380" w:rsidP="006F5380">
            <w:p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  <w:r w:rsidRPr="00E74267"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20"/>
                <w:szCs w:val="20"/>
                <w:lang w:eastAsia="es-MX"/>
              </w:rPr>
              <w:drawing>
                <wp:inline distT="0" distB="0" distL="0" distR="0" wp14:anchorId="76917D61" wp14:editId="4683EACC">
                  <wp:extent cx="140335" cy="128270"/>
                  <wp:effectExtent l="0" t="0" r="0" b="5080"/>
                  <wp:docPr id="198" name="Imagen 1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</w:tcPr>
          <w:p w14:paraId="377DD0AB" w14:textId="77777777" w:rsidR="006F5380" w:rsidRPr="00E74267" w:rsidRDefault="006F5380" w:rsidP="006F5380">
            <w:p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  <w:r w:rsidRPr="00E74267"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20"/>
                <w:szCs w:val="20"/>
                <w:lang w:eastAsia="es-MX"/>
              </w:rPr>
              <w:drawing>
                <wp:inline distT="0" distB="0" distL="0" distR="0" wp14:anchorId="4DD377FD" wp14:editId="44AF039F">
                  <wp:extent cx="140335" cy="128270"/>
                  <wp:effectExtent l="0" t="0" r="0" b="5080"/>
                  <wp:docPr id="199" name="Imagen 1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3" w:type="dxa"/>
            <w:gridSpan w:val="2"/>
          </w:tcPr>
          <w:p w14:paraId="70BAFD12" w14:textId="77777777" w:rsidR="006F5380" w:rsidRPr="00E74267" w:rsidRDefault="006F5380" w:rsidP="006F5380">
            <w:p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</w:p>
        </w:tc>
      </w:tr>
      <w:tr w:rsidR="00672953" w:rsidRPr="00E74267" w14:paraId="7C58B337" w14:textId="77777777" w:rsidTr="008822ED">
        <w:trPr>
          <w:trHeight w:val="283"/>
        </w:trPr>
        <w:tc>
          <w:tcPr>
            <w:tcW w:w="2415" w:type="dxa"/>
            <w:vAlign w:val="center"/>
          </w:tcPr>
          <w:p w14:paraId="1444D7FB" w14:textId="77777777" w:rsidR="006F5380" w:rsidRPr="00E74267" w:rsidRDefault="006F5380" w:rsidP="008822ED">
            <w:pPr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16"/>
                <w:szCs w:val="16"/>
              </w:rPr>
            </w:pPr>
            <w:r w:rsidRPr="00E74267"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16"/>
                <w:szCs w:val="16"/>
              </w:rPr>
              <w:t>Ayuda para anteojos</w:t>
            </w:r>
          </w:p>
        </w:tc>
        <w:tc>
          <w:tcPr>
            <w:tcW w:w="1418" w:type="dxa"/>
          </w:tcPr>
          <w:p w14:paraId="301E7A46" w14:textId="77777777" w:rsidR="006F5380" w:rsidRPr="00E74267" w:rsidRDefault="006F5380" w:rsidP="006F5380">
            <w:p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  <w:r w:rsidRPr="00E74267"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20"/>
                <w:szCs w:val="20"/>
                <w:lang w:eastAsia="es-MX"/>
              </w:rPr>
              <w:drawing>
                <wp:inline distT="0" distB="0" distL="0" distR="0" wp14:anchorId="092AB505" wp14:editId="466F3484">
                  <wp:extent cx="140335" cy="128270"/>
                  <wp:effectExtent l="0" t="0" r="0" b="5080"/>
                  <wp:docPr id="200" name="Imagen 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14:paraId="1C458ADA" w14:textId="77777777" w:rsidR="006F5380" w:rsidRPr="00E74267" w:rsidRDefault="006F5380" w:rsidP="006F5380">
            <w:p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  <w:r w:rsidRPr="00E74267"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20"/>
                <w:szCs w:val="20"/>
                <w:lang w:eastAsia="es-MX"/>
              </w:rPr>
              <w:drawing>
                <wp:inline distT="0" distB="0" distL="0" distR="0" wp14:anchorId="333E9288" wp14:editId="02883870">
                  <wp:extent cx="140335" cy="128270"/>
                  <wp:effectExtent l="0" t="0" r="0" b="5080"/>
                  <wp:docPr id="201" name="Imagen 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</w:tcPr>
          <w:p w14:paraId="32EC823F" w14:textId="77777777" w:rsidR="006F5380" w:rsidRPr="00E74267" w:rsidRDefault="006F5380" w:rsidP="006F5380">
            <w:p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  <w:r w:rsidRPr="00E74267"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20"/>
                <w:szCs w:val="20"/>
                <w:lang w:eastAsia="es-MX"/>
              </w:rPr>
              <w:drawing>
                <wp:inline distT="0" distB="0" distL="0" distR="0" wp14:anchorId="3EE9C9AC" wp14:editId="29EAB30A">
                  <wp:extent cx="140335" cy="128270"/>
                  <wp:effectExtent l="0" t="0" r="0" b="5080"/>
                  <wp:docPr id="202" name="Imagen 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</w:tcPr>
          <w:p w14:paraId="364D7571" w14:textId="77777777" w:rsidR="006F5380" w:rsidRPr="00E74267" w:rsidRDefault="006F5380" w:rsidP="006F5380">
            <w:p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  <w:r w:rsidRPr="00E74267"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20"/>
                <w:szCs w:val="20"/>
                <w:lang w:eastAsia="es-MX"/>
              </w:rPr>
              <w:drawing>
                <wp:inline distT="0" distB="0" distL="0" distR="0" wp14:anchorId="2BE35229" wp14:editId="4AD3CC54">
                  <wp:extent cx="140335" cy="128270"/>
                  <wp:effectExtent l="0" t="0" r="0" b="5080"/>
                  <wp:docPr id="203" name="Imagen 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3" w:type="dxa"/>
            <w:gridSpan w:val="2"/>
          </w:tcPr>
          <w:p w14:paraId="549F3FA0" w14:textId="77777777" w:rsidR="006F5380" w:rsidRPr="00E74267" w:rsidRDefault="006F5380" w:rsidP="006F5380">
            <w:p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</w:p>
        </w:tc>
      </w:tr>
      <w:tr w:rsidR="00672953" w:rsidRPr="00E74267" w14:paraId="55BE79E1" w14:textId="77777777" w:rsidTr="008822ED">
        <w:trPr>
          <w:trHeight w:val="283"/>
        </w:trPr>
        <w:tc>
          <w:tcPr>
            <w:tcW w:w="2415" w:type="dxa"/>
            <w:vAlign w:val="center"/>
          </w:tcPr>
          <w:p w14:paraId="71E039DE" w14:textId="77777777" w:rsidR="006F5380" w:rsidRPr="00E74267" w:rsidRDefault="006F5380" w:rsidP="008822ED">
            <w:pPr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16"/>
                <w:szCs w:val="16"/>
              </w:rPr>
            </w:pPr>
            <w:r w:rsidRPr="00E74267"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16"/>
                <w:szCs w:val="16"/>
              </w:rPr>
              <w:t>Ayuda para transporte</w:t>
            </w:r>
          </w:p>
        </w:tc>
        <w:tc>
          <w:tcPr>
            <w:tcW w:w="1418" w:type="dxa"/>
          </w:tcPr>
          <w:p w14:paraId="4218E146" w14:textId="77777777" w:rsidR="006F5380" w:rsidRPr="00E74267" w:rsidRDefault="006F5380" w:rsidP="006F5380">
            <w:p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  <w:r w:rsidRPr="00E74267"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20"/>
                <w:szCs w:val="20"/>
                <w:lang w:eastAsia="es-MX"/>
              </w:rPr>
              <w:drawing>
                <wp:inline distT="0" distB="0" distL="0" distR="0" wp14:anchorId="3A529FC3" wp14:editId="0EC7CF3D">
                  <wp:extent cx="140335" cy="128270"/>
                  <wp:effectExtent l="0" t="0" r="0" b="5080"/>
                  <wp:docPr id="204" name="Imagen 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14:paraId="4F871C5C" w14:textId="77777777" w:rsidR="006F5380" w:rsidRPr="00E74267" w:rsidRDefault="006F5380" w:rsidP="006F5380">
            <w:p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  <w:r w:rsidRPr="00E74267"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20"/>
                <w:szCs w:val="20"/>
                <w:lang w:eastAsia="es-MX"/>
              </w:rPr>
              <w:drawing>
                <wp:inline distT="0" distB="0" distL="0" distR="0" wp14:anchorId="22661102" wp14:editId="40A735E5">
                  <wp:extent cx="140335" cy="128270"/>
                  <wp:effectExtent l="0" t="0" r="0" b="5080"/>
                  <wp:docPr id="205" name="Imagen 2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</w:tcPr>
          <w:p w14:paraId="0D57DEC6" w14:textId="77777777" w:rsidR="006F5380" w:rsidRPr="00E74267" w:rsidRDefault="006F5380" w:rsidP="006F5380">
            <w:p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  <w:r w:rsidRPr="00E74267"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20"/>
                <w:szCs w:val="20"/>
                <w:lang w:eastAsia="es-MX"/>
              </w:rPr>
              <w:drawing>
                <wp:inline distT="0" distB="0" distL="0" distR="0" wp14:anchorId="69CB668F" wp14:editId="3B2A6A05">
                  <wp:extent cx="140335" cy="128270"/>
                  <wp:effectExtent l="0" t="0" r="0" b="5080"/>
                  <wp:docPr id="206" name="Imagen 2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</w:tcPr>
          <w:p w14:paraId="7F0A143D" w14:textId="77777777" w:rsidR="006F5380" w:rsidRPr="00E74267" w:rsidRDefault="006F5380" w:rsidP="006F5380">
            <w:p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  <w:r w:rsidRPr="00E74267"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20"/>
                <w:szCs w:val="20"/>
                <w:lang w:eastAsia="es-MX"/>
              </w:rPr>
              <w:drawing>
                <wp:inline distT="0" distB="0" distL="0" distR="0" wp14:anchorId="65321522" wp14:editId="4D61B8F4">
                  <wp:extent cx="140335" cy="128270"/>
                  <wp:effectExtent l="0" t="0" r="0" b="5080"/>
                  <wp:docPr id="207" name="Imagen 2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3" w:type="dxa"/>
            <w:gridSpan w:val="2"/>
          </w:tcPr>
          <w:p w14:paraId="40B75ED9" w14:textId="77777777" w:rsidR="006F5380" w:rsidRPr="00E74267" w:rsidRDefault="006F5380" w:rsidP="006F5380">
            <w:p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</w:p>
        </w:tc>
      </w:tr>
      <w:tr w:rsidR="00672953" w:rsidRPr="00E74267" w14:paraId="56B0DE96" w14:textId="77777777" w:rsidTr="008822ED">
        <w:trPr>
          <w:trHeight w:val="283"/>
        </w:trPr>
        <w:tc>
          <w:tcPr>
            <w:tcW w:w="2415" w:type="dxa"/>
            <w:vAlign w:val="center"/>
          </w:tcPr>
          <w:p w14:paraId="07569EC8" w14:textId="77777777" w:rsidR="006F5380" w:rsidRPr="00E74267" w:rsidRDefault="006F5380" w:rsidP="008822ED">
            <w:pPr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16"/>
                <w:szCs w:val="16"/>
              </w:rPr>
            </w:pPr>
            <w:r w:rsidRPr="00E74267"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16"/>
                <w:szCs w:val="16"/>
              </w:rPr>
              <w:t>Cuotas sindicales</w:t>
            </w:r>
          </w:p>
        </w:tc>
        <w:tc>
          <w:tcPr>
            <w:tcW w:w="1418" w:type="dxa"/>
          </w:tcPr>
          <w:p w14:paraId="211623AB" w14:textId="77777777" w:rsidR="006F5380" w:rsidRPr="00E74267" w:rsidRDefault="006F5380" w:rsidP="006F5380">
            <w:p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  <w:r w:rsidRPr="00E74267"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20"/>
                <w:szCs w:val="20"/>
                <w:lang w:eastAsia="es-MX"/>
              </w:rPr>
              <w:drawing>
                <wp:inline distT="0" distB="0" distL="0" distR="0" wp14:anchorId="39014F4B" wp14:editId="024BC43F">
                  <wp:extent cx="140335" cy="128270"/>
                  <wp:effectExtent l="0" t="0" r="0" b="5080"/>
                  <wp:docPr id="217" name="Imagen 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14:paraId="696315C2" w14:textId="77777777" w:rsidR="006F5380" w:rsidRPr="00E74267" w:rsidRDefault="006F5380" w:rsidP="006F5380">
            <w:p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  <w:r w:rsidRPr="00E74267"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20"/>
                <w:szCs w:val="20"/>
                <w:lang w:eastAsia="es-MX"/>
              </w:rPr>
              <w:drawing>
                <wp:inline distT="0" distB="0" distL="0" distR="0" wp14:anchorId="2FB449C1" wp14:editId="327E32AE">
                  <wp:extent cx="140335" cy="128270"/>
                  <wp:effectExtent l="0" t="0" r="0" b="5080"/>
                  <wp:docPr id="218" name="Imagen 2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</w:tcPr>
          <w:p w14:paraId="1946ADFD" w14:textId="77777777" w:rsidR="006F5380" w:rsidRPr="00E74267" w:rsidRDefault="006F5380" w:rsidP="006F5380">
            <w:p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  <w:r w:rsidRPr="00E74267"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20"/>
                <w:szCs w:val="20"/>
                <w:lang w:eastAsia="es-MX"/>
              </w:rPr>
              <w:drawing>
                <wp:inline distT="0" distB="0" distL="0" distR="0" wp14:anchorId="2E6B0538" wp14:editId="5AB3FE2C">
                  <wp:extent cx="140335" cy="128270"/>
                  <wp:effectExtent l="0" t="0" r="0" b="5080"/>
                  <wp:docPr id="219" name="Imagen 2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</w:tcPr>
          <w:p w14:paraId="478D75B6" w14:textId="77777777" w:rsidR="006F5380" w:rsidRPr="00E74267" w:rsidRDefault="006F5380" w:rsidP="006F5380">
            <w:p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  <w:r w:rsidRPr="00E74267"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20"/>
                <w:szCs w:val="20"/>
                <w:lang w:eastAsia="es-MX"/>
              </w:rPr>
              <w:drawing>
                <wp:inline distT="0" distB="0" distL="0" distR="0" wp14:anchorId="462ACD1A" wp14:editId="730B4698">
                  <wp:extent cx="140335" cy="128270"/>
                  <wp:effectExtent l="0" t="0" r="0" b="5080"/>
                  <wp:docPr id="220" name="Imagen 2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3" w:type="dxa"/>
            <w:gridSpan w:val="2"/>
          </w:tcPr>
          <w:p w14:paraId="18E9A6CE" w14:textId="77777777" w:rsidR="006F5380" w:rsidRPr="00E74267" w:rsidRDefault="006F5380" w:rsidP="006F5380">
            <w:p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</w:p>
        </w:tc>
      </w:tr>
      <w:tr w:rsidR="00672953" w:rsidRPr="00E74267" w14:paraId="488F0AF1" w14:textId="77777777" w:rsidTr="008822ED">
        <w:trPr>
          <w:trHeight w:val="283"/>
        </w:trPr>
        <w:tc>
          <w:tcPr>
            <w:tcW w:w="2415" w:type="dxa"/>
            <w:vAlign w:val="center"/>
          </w:tcPr>
          <w:p w14:paraId="5A5811B5" w14:textId="77777777" w:rsidR="00E54720" w:rsidRPr="00E74267" w:rsidRDefault="006F5380" w:rsidP="00173282">
            <w:pPr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16"/>
                <w:szCs w:val="16"/>
              </w:rPr>
            </w:pPr>
            <w:r w:rsidRPr="00E74267"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16"/>
                <w:szCs w:val="16"/>
              </w:rPr>
              <w:t>Subsidios de incapacidad</w:t>
            </w:r>
          </w:p>
        </w:tc>
        <w:tc>
          <w:tcPr>
            <w:tcW w:w="1418" w:type="dxa"/>
          </w:tcPr>
          <w:p w14:paraId="7FAC3833" w14:textId="77777777" w:rsidR="006F5380" w:rsidRPr="00E74267" w:rsidRDefault="006F5380" w:rsidP="006F5380">
            <w:p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  <w:r w:rsidRPr="00E74267"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20"/>
                <w:szCs w:val="20"/>
                <w:lang w:eastAsia="es-MX"/>
              </w:rPr>
              <w:drawing>
                <wp:inline distT="0" distB="0" distL="0" distR="0" wp14:anchorId="12A0217E" wp14:editId="2431A462">
                  <wp:extent cx="140335" cy="128270"/>
                  <wp:effectExtent l="0" t="0" r="0" b="5080"/>
                  <wp:docPr id="221" name="Imagen 2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14:paraId="0CF4E881" w14:textId="77777777" w:rsidR="006F5380" w:rsidRPr="00E74267" w:rsidRDefault="006F5380" w:rsidP="006F5380">
            <w:p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  <w:r w:rsidRPr="00E74267"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20"/>
                <w:szCs w:val="20"/>
                <w:lang w:eastAsia="es-MX"/>
              </w:rPr>
              <w:drawing>
                <wp:inline distT="0" distB="0" distL="0" distR="0" wp14:anchorId="1F7C13A1" wp14:editId="7609BAA9">
                  <wp:extent cx="140335" cy="128270"/>
                  <wp:effectExtent l="0" t="0" r="0" b="5080"/>
                  <wp:docPr id="222" name="Imagen 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</w:tcPr>
          <w:p w14:paraId="2A88469A" w14:textId="77777777" w:rsidR="006F5380" w:rsidRPr="00E74267" w:rsidRDefault="006F5380" w:rsidP="006F5380">
            <w:p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  <w:r w:rsidRPr="00E74267"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20"/>
                <w:szCs w:val="20"/>
                <w:lang w:eastAsia="es-MX"/>
              </w:rPr>
              <w:drawing>
                <wp:inline distT="0" distB="0" distL="0" distR="0" wp14:anchorId="6E4AE7EB" wp14:editId="4AB00C65">
                  <wp:extent cx="140335" cy="128270"/>
                  <wp:effectExtent l="0" t="0" r="0" b="5080"/>
                  <wp:docPr id="170" name="Imagen 1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</w:tcPr>
          <w:p w14:paraId="49093C17" w14:textId="77777777" w:rsidR="006F5380" w:rsidRPr="00E74267" w:rsidRDefault="006F5380" w:rsidP="006F5380">
            <w:p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  <w:r w:rsidRPr="00E74267"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20"/>
                <w:szCs w:val="20"/>
                <w:lang w:eastAsia="es-MX"/>
              </w:rPr>
              <w:drawing>
                <wp:inline distT="0" distB="0" distL="0" distR="0" wp14:anchorId="5ED8596E" wp14:editId="2CEBA987">
                  <wp:extent cx="140335" cy="128270"/>
                  <wp:effectExtent l="0" t="0" r="0" b="5080"/>
                  <wp:docPr id="171" name="Imagen 1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3" w:type="dxa"/>
            <w:gridSpan w:val="2"/>
          </w:tcPr>
          <w:p w14:paraId="02531666" w14:textId="77777777" w:rsidR="006F5380" w:rsidRPr="00E74267" w:rsidRDefault="006F5380" w:rsidP="006F5380">
            <w:p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</w:p>
        </w:tc>
      </w:tr>
      <w:tr w:rsidR="00672953" w:rsidRPr="00E74267" w14:paraId="0205DD01" w14:textId="77777777" w:rsidTr="008822ED">
        <w:trPr>
          <w:trHeight w:val="283"/>
        </w:trPr>
        <w:tc>
          <w:tcPr>
            <w:tcW w:w="2415" w:type="dxa"/>
            <w:vAlign w:val="center"/>
          </w:tcPr>
          <w:p w14:paraId="32A388C2" w14:textId="77777777" w:rsidR="00E54720" w:rsidRPr="00E74267" w:rsidRDefault="006F5380" w:rsidP="008822ED">
            <w:pPr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16"/>
                <w:szCs w:val="16"/>
              </w:rPr>
            </w:pPr>
            <w:r w:rsidRPr="00E74267"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16"/>
                <w:szCs w:val="16"/>
              </w:rPr>
              <w:t>Becas a trabajadores e hijos</w:t>
            </w:r>
          </w:p>
        </w:tc>
        <w:tc>
          <w:tcPr>
            <w:tcW w:w="1418" w:type="dxa"/>
          </w:tcPr>
          <w:p w14:paraId="46C256B7" w14:textId="77777777" w:rsidR="006F5380" w:rsidRPr="00E74267" w:rsidRDefault="006F5380" w:rsidP="006F5380">
            <w:p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  <w:r w:rsidRPr="00E74267"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20"/>
                <w:szCs w:val="20"/>
                <w:lang w:eastAsia="es-MX"/>
              </w:rPr>
              <w:drawing>
                <wp:inline distT="0" distB="0" distL="0" distR="0" wp14:anchorId="67D36E57" wp14:editId="353CF8B1">
                  <wp:extent cx="140335" cy="128270"/>
                  <wp:effectExtent l="0" t="0" r="0" b="5080"/>
                  <wp:docPr id="172" name="Imagen 1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14:paraId="288574F6" w14:textId="77777777" w:rsidR="006F5380" w:rsidRPr="00E74267" w:rsidRDefault="006F5380" w:rsidP="006F5380">
            <w:p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  <w:r w:rsidRPr="00E74267"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20"/>
                <w:szCs w:val="20"/>
                <w:lang w:eastAsia="es-MX"/>
              </w:rPr>
              <w:drawing>
                <wp:inline distT="0" distB="0" distL="0" distR="0" wp14:anchorId="7F1D6627" wp14:editId="25E4EDCA">
                  <wp:extent cx="140335" cy="128270"/>
                  <wp:effectExtent l="0" t="0" r="0" b="5080"/>
                  <wp:docPr id="173" name="Imagen 1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</w:tcPr>
          <w:p w14:paraId="22E4C9FA" w14:textId="77777777" w:rsidR="006F5380" w:rsidRPr="00E74267" w:rsidRDefault="006F5380" w:rsidP="006F5380">
            <w:p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  <w:r w:rsidRPr="00E74267"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20"/>
                <w:szCs w:val="20"/>
                <w:lang w:eastAsia="es-MX"/>
              </w:rPr>
              <w:drawing>
                <wp:inline distT="0" distB="0" distL="0" distR="0" wp14:anchorId="5A832F87" wp14:editId="75C34361">
                  <wp:extent cx="140335" cy="128270"/>
                  <wp:effectExtent l="0" t="0" r="0" b="5080"/>
                  <wp:docPr id="174" name="Imagen 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</w:tcPr>
          <w:p w14:paraId="3E252FAC" w14:textId="77777777" w:rsidR="006F5380" w:rsidRPr="00E74267" w:rsidRDefault="006F5380" w:rsidP="006F5380">
            <w:p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  <w:r w:rsidRPr="00E74267"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20"/>
                <w:szCs w:val="20"/>
                <w:lang w:eastAsia="es-MX"/>
              </w:rPr>
              <w:drawing>
                <wp:inline distT="0" distB="0" distL="0" distR="0" wp14:anchorId="5EFCCB4F" wp14:editId="23108545">
                  <wp:extent cx="140335" cy="128270"/>
                  <wp:effectExtent l="0" t="0" r="0" b="5080"/>
                  <wp:docPr id="175" name="Imagen 1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3" w:type="dxa"/>
            <w:gridSpan w:val="2"/>
          </w:tcPr>
          <w:p w14:paraId="33A2A7A3" w14:textId="77777777" w:rsidR="006F5380" w:rsidRPr="00E74267" w:rsidRDefault="006F5380" w:rsidP="006F5380">
            <w:p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</w:p>
        </w:tc>
      </w:tr>
      <w:tr w:rsidR="00672953" w:rsidRPr="00E74267" w14:paraId="01389FBE" w14:textId="77777777" w:rsidTr="008822ED">
        <w:trPr>
          <w:trHeight w:val="283"/>
        </w:trPr>
        <w:tc>
          <w:tcPr>
            <w:tcW w:w="2415" w:type="dxa"/>
            <w:vAlign w:val="center"/>
          </w:tcPr>
          <w:p w14:paraId="35FC1919" w14:textId="77777777" w:rsidR="006F5380" w:rsidRPr="00E74267" w:rsidRDefault="006F5380" w:rsidP="008822ED">
            <w:pPr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16"/>
                <w:szCs w:val="16"/>
              </w:rPr>
            </w:pPr>
            <w:r w:rsidRPr="00E74267"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16"/>
                <w:szCs w:val="16"/>
              </w:rPr>
              <w:t>Otros ingresos por salarios</w:t>
            </w:r>
          </w:p>
        </w:tc>
        <w:tc>
          <w:tcPr>
            <w:tcW w:w="6381" w:type="dxa"/>
            <w:gridSpan w:val="4"/>
            <w:shd w:val="clear" w:color="auto" w:fill="E7E7E6"/>
          </w:tcPr>
          <w:p w14:paraId="235BB498" w14:textId="77777777" w:rsidR="006F5380" w:rsidRPr="00E74267" w:rsidRDefault="006F5380" w:rsidP="006F5380">
            <w:pPr>
              <w:jc w:val="center"/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16"/>
                <w:szCs w:val="16"/>
              </w:rPr>
            </w:pPr>
          </w:p>
        </w:tc>
        <w:tc>
          <w:tcPr>
            <w:tcW w:w="1703" w:type="dxa"/>
            <w:gridSpan w:val="2"/>
          </w:tcPr>
          <w:p w14:paraId="102BF3E7" w14:textId="77777777" w:rsidR="006F5380" w:rsidRPr="00E74267" w:rsidRDefault="006F5380" w:rsidP="006F5380">
            <w:p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16"/>
                <w:szCs w:val="16"/>
              </w:rPr>
            </w:pPr>
          </w:p>
        </w:tc>
      </w:tr>
      <w:tr w:rsidR="00672953" w:rsidRPr="00E74267" w14:paraId="0CCAC18E" w14:textId="77777777" w:rsidTr="008822ED">
        <w:trPr>
          <w:trHeight w:val="283"/>
        </w:trPr>
        <w:tc>
          <w:tcPr>
            <w:tcW w:w="2415" w:type="dxa"/>
            <w:vAlign w:val="center"/>
          </w:tcPr>
          <w:p w14:paraId="7454DFB0" w14:textId="77777777" w:rsidR="006F5380" w:rsidRPr="00E74267" w:rsidRDefault="006F5380" w:rsidP="008822ED">
            <w:pPr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7164E75" w14:textId="77777777" w:rsidR="006F5380" w:rsidRPr="00E74267" w:rsidRDefault="006F5380" w:rsidP="006F5380">
            <w:pPr>
              <w:jc w:val="center"/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16"/>
                <w:szCs w:val="16"/>
              </w:rPr>
            </w:pPr>
            <w:r w:rsidRPr="00E74267"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20"/>
                <w:szCs w:val="20"/>
                <w:lang w:eastAsia="es-MX"/>
              </w:rPr>
              <w:drawing>
                <wp:inline distT="0" distB="0" distL="0" distR="0" wp14:anchorId="4BD56D4D" wp14:editId="55CEF684">
                  <wp:extent cx="140335" cy="128270"/>
                  <wp:effectExtent l="0" t="0" r="0" b="5080"/>
                  <wp:docPr id="258" name="Imagen 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14:paraId="2DCCDD0F" w14:textId="77777777" w:rsidR="006F5380" w:rsidRPr="00E74267" w:rsidRDefault="006F5380" w:rsidP="006F5380">
            <w:pPr>
              <w:jc w:val="center"/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16"/>
                <w:szCs w:val="16"/>
              </w:rPr>
            </w:pPr>
            <w:r w:rsidRPr="00E74267"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20"/>
                <w:szCs w:val="20"/>
                <w:lang w:eastAsia="es-MX"/>
              </w:rPr>
              <w:drawing>
                <wp:inline distT="0" distB="0" distL="0" distR="0" wp14:anchorId="7FD41418" wp14:editId="0613DD60">
                  <wp:extent cx="140335" cy="128270"/>
                  <wp:effectExtent l="0" t="0" r="0" b="5080"/>
                  <wp:docPr id="259" name="Imagen 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</w:tcPr>
          <w:p w14:paraId="27495A59" w14:textId="77777777" w:rsidR="006F5380" w:rsidRPr="00E74267" w:rsidRDefault="006F5380" w:rsidP="006F5380">
            <w:pPr>
              <w:jc w:val="center"/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16"/>
                <w:szCs w:val="16"/>
              </w:rPr>
            </w:pPr>
            <w:r w:rsidRPr="00E74267"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20"/>
                <w:szCs w:val="20"/>
                <w:lang w:eastAsia="es-MX"/>
              </w:rPr>
              <w:drawing>
                <wp:inline distT="0" distB="0" distL="0" distR="0" wp14:anchorId="43205AB5" wp14:editId="4B449963">
                  <wp:extent cx="140335" cy="128270"/>
                  <wp:effectExtent l="0" t="0" r="0" b="5080"/>
                  <wp:docPr id="260" name="Imagen 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</w:tcPr>
          <w:p w14:paraId="441BD043" w14:textId="77777777" w:rsidR="006F5380" w:rsidRPr="00E74267" w:rsidRDefault="006F5380" w:rsidP="006F5380">
            <w:pPr>
              <w:jc w:val="center"/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16"/>
                <w:szCs w:val="16"/>
              </w:rPr>
            </w:pPr>
            <w:r w:rsidRPr="00E74267"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20"/>
                <w:szCs w:val="20"/>
                <w:lang w:eastAsia="es-MX"/>
              </w:rPr>
              <w:drawing>
                <wp:inline distT="0" distB="0" distL="0" distR="0" wp14:anchorId="21BD3752" wp14:editId="72FFFBC9">
                  <wp:extent cx="140335" cy="128270"/>
                  <wp:effectExtent l="0" t="0" r="0" b="5080"/>
                  <wp:docPr id="261" name="Imagen 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3" w:type="dxa"/>
            <w:gridSpan w:val="2"/>
          </w:tcPr>
          <w:p w14:paraId="7A118290" w14:textId="77777777" w:rsidR="006F5380" w:rsidRPr="00E74267" w:rsidRDefault="006F5380" w:rsidP="006F5380">
            <w:p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16"/>
                <w:szCs w:val="16"/>
              </w:rPr>
            </w:pPr>
          </w:p>
        </w:tc>
      </w:tr>
      <w:tr w:rsidR="00672953" w:rsidRPr="00E74267" w14:paraId="1EDF7ED9" w14:textId="77777777" w:rsidTr="008822ED">
        <w:trPr>
          <w:trHeight w:val="283"/>
        </w:trPr>
        <w:tc>
          <w:tcPr>
            <w:tcW w:w="2415" w:type="dxa"/>
            <w:vAlign w:val="center"/>
          </w:tcPr>
          <w:p w14:paraId="59702626" w14:textId="77777777" w:rsidR="006F5380" w:rsidRPr="00E74267" w:rsidRDefault="006F5380" w:rsidP="008822ED">
            <w:pPr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E74572C" w14:textId="77777777" w:rsidR="006F5380" w:rsidRPr="00E74267" w:rsidRDefault="006F5380" w:rsidP="006F5380">
            <w:pPr>
              <w:jc w:val="center"/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16"/>
                <w:szCs w:val="16"/>
              </w:rPr>
            </w:pPr>
            <w:r w:rsidRPr="00E74267"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20"/>
                <w:szCs w:val="20"/>
                <w:lang w:eastAsia="es-MX"/>
              </w:rPr>
              <w:drawing>
                <wp:inline distT="0" distB="0" distL="0" distR="0" wp14:anchorId="616B344C" wp14:editId="68C21F33">
                  <wp:extent cx="140335" cy="128270"/>
                  <wp:effectExtent l="0" t="0" r="0" b="5080"/>
                  <wp:docPr id="262" name="Imagen 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14:paraId="104104E2" w14:textId="77777777" w:rsidR="006F5380" w:rsidRPr="00E74267" w:rsidRDefault="006F5380" w:rsidP="006F5380">
            <w:pPr>
              <w:jc w:val="center"/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16"/>
                <w:szCs w:val="16"/>
              </w:rPr>
            </w:pPr>
            <w:r w:rsidRPr="00E74267"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20"/>
                <w:szCs w:val="20"/>
                <w:lang w:eastAsia="es-MX"/>
              </w:rPr>
              <w:drawing>
                <wp:inline distT="0" distB="0" distL="0" distR="0" wp14:anchorId="7A33CE53" wp14:editId="307F4E73">
                  <wp:extent cx="140335" cy="128270"/>
                  <wp:effectExtent l="0" t="0" r="0" b="5080"/>
                  <wp:docPr id="263" name="Imagen 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</w:tcPr>
          <w:p w14:paraId="29651A09" w14:textId="77777777" w:rsidR="006F5380" w:rsidRPr="00E74267" w:rsidRDefault="006F5380" w:rsidP="006F5380">
            <w:pPr>
              <w:jc w:val="center"/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16"/>
                <w:szCs w:val="16"/>
              </w:rPr>
            </w:pPr>
            <w:r w:rsidRPr="00E74267"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20"/>
                <w:szCs w:val="20"/>
                <w:lang w:eastAsia="es-MX"/>
              </w:rPr>
              <w:drawing>
                <wp:inline distT="0" distB="0" distL="0" distR="0" wp14:anchorId="1EF154D7" wp14:editId="2B508563">
                  <wp:extent cx="140335" cy="128270"/>
                  <wp:effectExtent l="0" t="0" r="0" b="5080"/>
                  <wp:docPr id="264" name="Imagen 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</w:tcPr>
          <w:p w14:paraId="26A48D22" w14:textId="77777777" w:rsidR="006F5380" w:rsidRPr="00E74267" w:rsidRDefault="006F5380" w:rsidP="006F5380">
            <w:pPr>
              <w:jc w:val="center"/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16"/>
                <w:szCs w:val="16"/>
              </w:rPr>
            </w:pPr>
            <w:r w:rsidRPr="00E74267"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20"/>
                <w:szCs w:val="20"/>
                <w:lang w:eastAsia="es-MX"/>
              </w:rPr>
              <w:drawing>
                <wp:inline distT="0" distB="0" distL="0" distR="0" wp14:anchorId="4B19F32B" wp14:editId="3D92880C">
                  <wp:extent cx="140335" cy="128270"/>
                  <wp:effectExtent l="0" t="0" r="0" b="5080"/>
                  <wp:docPr id="265" name="Imagen 2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3" w:type="dxa"/>
            <w:gridSpan w:val="2"/>
          </w:tcPr>
          <w:p w14:paraId="11C71E3B" w14:textId="77777777" w:rsidR="006F5380" w:rsidRPr="00E74267" w:rsidRDefault="006F5380" w:rsidP="006F5380">
            <w:p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16"/>
                <w:szCs w:val="16"/>
              </w:rPr>
            </w:pPr>
          </w:p>
        </w:tc>
      </w:tr>
      <w:tr w:rsidR="00672953" w:rsidRPr="00E74267" w14:paraId="2EF2E29B" w14:textId="77777777" w:rsidTr="008822ED">
        <w:trPr>
          <w:trHeight w:val="283"/>
        </w:trPr>
        <w:tc>
          <w:tcPr>
            <w:tcW w:w="2415" w:type="dxa"/>
            <w:vAlign w:val="center"/>
          </w:tcPr>
          <w:p w14:paraId="7F121442" w14:textId="77777777" w:rsidR="006F5380" w:rsidRPr="00E74267" w:rsidRDefault="006F5380" w:rsidP="008822ED">
            <w:pPr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3A0287A" w14:textId="77777777" w:rsidR="006F5380" w:rsidRPr="00E74267" w:rsidRDefault="006F5380" w:rsidP="006F5380">
            <w:pPr>
              <w:jc w:val="center"/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16"/>
                <w:szCs w:val="16"/>
              </w:rPr>
            </w:pPr>
            <w:r w:rsidRPr="00E74267"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20"/>
                <w:szCs w:val="20"/>
                <w:lang w:eastAsia="es-MX"/>
              </w:rPr>
              <w:drawing>
                <wp:inline distT="0" distB="0" distL="0" distR="0" wp14:anchorId="3979FC84" wp14:editId="17D92AB9">
                  <wp:extent cx="140335" cy="128270"/>
                  <wp:effectExtent l="0" t="0" r="0" b="5080"/>
                  <wp:docPr id="266" name="Imagen 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14:paraId="623DBDF0" w14:textId="77777777" w:rsidR="006F5380" w:rsidRPr="00E74267" w:rsidRDefault="006F5380" w:rsidP="006F5380">
            <w:pPr>
              <w:jc w:val="center"/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16"/>
                <w:szCs w:val="16"/>
              </w:rPr>
            </w:pPr>
            <w:r w:rsidRPr="00E74267"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20"/>
                <w:szCs w:val="20"/>
                <w:lang w:eastAsia="es-MX"/>
              </w:rPr>
              <w:drawing>
                <wp:inline distT="0" distB="0" distL="0" distR="0" wp14:anchorId="0148BBB9" wp14:editId="5E566ABE">
                  <wp:extent cx="140335" cy="128270"/>
                  <wp:effectExtent l="0" t="0" r="0" b="5080"/>
                  <wp:docPr id="267" name="Imagen 2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</w:tcPr>
          <w:p w14:paraId="75AC967F" w14:textId="77777777" w:rsidR="006F5380" w:rsidRPr="00E74267" w:rsidRDefault="006F5380" w:rsidP="006F5380">
            <w:pPr>
              <w:jc w:val="center"/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16"/>
                <w:szCs w:val="16"/>
              </w:rPr>
            </w:pPr>
            <w:r w:rsidRPr="00E74267"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20"/>
                <w:szCs w:val="20"/>
                <w:lang w:eastAsia="es-MX"/>
              </w:rPr>
              <w:drawing>
                <wp:inline distT="0" distB="0" distL="0" distR="0" wp14:anchorId="3449E041" wp14:editId="112CEBC4">
                  <wp:extent cx="140335" cy="128270"/>
                  <wp:effectExtent l="0" t="0" r="0" b="5080"/>
                  <wp:docPr id="268" name="Imagen 2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</w:tcPr>
          <w:p w14:paraId="79167F11" w14:textId="77777777" w:rsidR="006F5380" w:rsidRPr="00E74267" w:rsidRDefault="006F5380" w:rsidP="006F5380">
            <w:pPr>
              <w:jc w:val="center"/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16"/>
                <w:szCs w:val="16"/>
              </w:rPr>
            </w:pPr>
            <w:r w:rsidRPr="00E74267"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20"/>
                <w:szCs w:val="20"/>
                <w:lang w:eastAsia="es-MX"/>
              </w:rPr>
              <w:drawing>
                <wp:inline distT="0" distB="0" distL="0" distR="0" wp14:anchorId="035D82FE" wp14:editId="3576F402">
                  <wp:extent cx="140335" cy="128270"/>
                  <wp:effectExtent l="0" t="0" r="0" b="5080"/>
                  <wp:docPr id="269" name="Imagen 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3" w:type="dxa"/>
            <w:gridSpan w:val="2"/>
          </w:tcPr>
          <w:p w14:paraId="6F15B5F8" w14:textId="77777777" w:rsidR="006F5380" w:rsidRPr="00E74267" w:rsidRDefault="006F5380" w:rsidP="006F5380">
            <w:p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16"/>
                <w:szCs w:val="16"/>
              </w:rPr>
            </w:pPr>
          </w:p>
        </w:tc>
      </w:tr>
      <w:tr w:rsidR="00672953" w:rsidRPr="00E74267" w14:paraId="633CB524" w14:textId="77777777" w:rsidTr="008822ED">
        <w:trPr>
          <w:trHeight w:val="283"/>
        </w:trPr>
        <w:tc>
          <w:tcPr>
            <w:tcW w:w="2415" w:type="dxa"/>
            <w:vAlign w:val="center"/>
          </w:tcPr>
          <w:p w14:paraId="36EC235C" w14:textId="77777777" w:rsidR="008F5259" w:rsidRPr="00E74267" w:rsidRDefault="008F5259" w:rsidP="008822ED">
            <w:pPr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16"/>
                <w:szCs w:val="16"/>
              </w:rPr>
            </w:pPr>
            <w:r w:rsidRPr="00E74267"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16"/>
                <w:szCs w:val="16"/>
              </w:rPr>
              <w:t>Pagos de otros empleadores</w:t>
            </w:r>
          </w:p>
        </w:tc>
        <w:tc>
          <w:tcPr>
            <w:tcW w:w="6381" w:type="dxa"/>
            <w:gridSpan w:val="4"/>
            <w:shd w:val="clear" w:color="auto" w:fill="E7E7E6"/>
          </w:tcPr>
          <w:p w14:paraId="1C154C1A" w14:textId="77777777" w:rsidR="008F5259" w:rsidRPr="00E74267" w:rsidRDefault="008F5259" w:rsidP="006F5380">
            <w:pPr>
              <w:jc w:val="center"/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16"/>
                <w:szCs w:val="16"/>
              </w:rPr>
            </w:pPr>
          </w:p>
        </w:tc>
        <w:tc>
          <w:tcPr>
            <w:tcW w:w="1703" w:type="dxa"/>
            <w:gridSpan w:val="2"/>
          </w:tcPr>
          <w:p w14:paraId="78154674" w14:textId="77777777" w:rsidR="008F5259" w:rsidRPr="00E74267" w:rsidRDefault="008F5259" w:rsidP="006F5380">
            <w:p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16"/>
                <w:szCs w:val="16"/>
              </w:rPr>
            </w:pPr>
          </w:p>
        </w:tc>
      </w:tr>
      <w:tr w:rsidR="00672953" w:rsidRPr="00E74267" w14:paraId="0890F3A3" w14:textId="77777777" w:rsidTr="008822ED">
        <w:trPr>
          <w:trHeight w:val="283"/>
        </w:trPr>
        <w:tc>
          <w:tcPr>
            <w:tcW w:w="2415" w:type="dxa"/>
            <w:vAlign w:val="center"/>
          </w:tcPr>
          <w:p w14:paraId="2AFE2096" w14:textId="77777777" w:rsidR="00E54720" w:rsidRPr="00E74267" w:rsidRDefault="006F5380" w:rsidP="008822ED">
            <w:pPr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16"/>
                <w:szCs w:val="16"/>
              </w:rPr>
            </w:pPr>
            <w:r w:rsidRPr="00E74267"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16"/>
                <w:szCs w:val="16"/>
              </w:rPr>
              <w:t>Jubilaciones, pensiones o retiro</w:t>
            </w:r>
          </w:p>
        </w:tc>
        <w:tc>
          <w:tcPr>
            <w:tcW w:w="1418" w:type="dxa"/>
          </w:tcPr>
          <w:p w14:paraId="7234F3A7" w14:textId="77777777" w:rsidR="006F5380" w:rsidRPr="00E74267" w:rsidRDefault="006F5380" w:rsidP="006F5380">
            <w:pPr>
              <w:jc w:val="center"/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16"/>
                <w:szCs w:val="16"/>
              </w:rPr>
            </w:pPr>
            <w:r w:rsidRPr="00E74267"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20"/>
                <w:szCs w:val="20"/>
                <w:lang w:eastAsia="es-MX"/>
              </w:rPr>
              <w:drawing>
                <wp:inline distT="0" distB="0" distL="0" distR="0" wp14:anchorId="2F7BD13C" wp14:editId="3C16C2D7">
                  <wp:extent cx="140335" cy="128270"/>
                  <wp:effectExtent l="0" t="0" r="0" b="5080"/>
                  <wp:docPr id="273" name="Imagen 2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14:paraId="747453B6" w14:textId="77777777" w:rsidR="006F5380" w:rsidRPr="00E74267" w:rsidRDefault="006F5380" w:rsidP="006F5380">
            <w:pPr>
              <w:jc w:val="center"/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16"/>
                <w:szCs w:val="16"/>
              </w:rPr>
            </w:pPr>
            <w:r w:rsidRPr="00E74267"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20"/>
                <w:szCs w:val="20"/>
                <w:lang w:eastAsia="es-MX"/>
              </w:rPr>
              <w:drawing>
                <wp:inline distT="0" distB="0" distL="0" distR="0" wp14:anchorId="503D75FD" wp14:editId="60E45A7A">
                  <wp:extent cx="140335" cy="128270"/>
                  <wp:effectExtent l="0" t="0" r="0" b="5080"/>
                  <wp:docPr id="274" name="Imagen 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</w:tcPr>
          <w:p w14:paraId="2DBC6BAC" w14:textId="77777777" w:rsidR="006F5380" w:rsidRPr="00E74267" w:rsidRDefault="006F5380" w:rsidP="006F5380">
            <w:pPr>
              <w:jc w:val="center"/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16"/>
                <w:szCs w:val="16"/>
              </w:rPr>
            </w:pPr>
            <w:r w:rsidRPr="00E74267"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20"/>
                <w:szCs w:val="20"/>
                <w:lang w:eastAsia="es-MX"/>
              </w:rPr>
              <w:drawing>
                <wp:inline distT="0" distB="0" distL="0" distR="0" wp14:anchorId="336FE5EB" wp14:editId="66D43BEA">
                  <wp:extent cx="140335" cy="128270"/>
                  <wp:effectExtent l="0" t="0" r="0" b="5080"/>
                  <wp:docPr id="275" name="Imagen 2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</w:tcPr>
          <w:p w14:paraId="307B7762" w14:textId="77777777" w:rsidR="006F5380" w:rsidRPr="00E74267" w:rsidRDefault="006F5380" w:rsidP="006F5380">
            <w:pPr>
              <w:jc w:val="center"/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16"/>
                <w:szCs w:val="16"/>
              </w:rPr>
            </w:pPr>
            <w:r w:rsidRPr="00E74267"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20"/>
                <w:szCs w:val="20"/>
                <w:lang w:eastAsia="es-MX"/>
              </w:rPr>
              <w:drawing>
                <wp:inline distT="0" distB="0" distL="0" distR="0" wp14:anchorId="770B6E26" wp14:editId="0C8DA876">
                  <wp:extent cx="140335" cy="128270"/>
                  <wp:effectExtent l="0" t="0" r="0" b="5080"/>
                  <wp:docPr id="276" name="Imagen 2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3" w:type="dxa"/>
            <w:gridSpan w:val="2"/>
          </w:tcPr>
          <w:p w14:paraId="0B9FB289" w14:textId="77777777" w:rsidR="006F5380" w:rsidRPr="00E74267" w:rsidRDefault="006F5380" w:rsidP="006F5380">
            <w:p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16"/>
                <w:szCs w:val="16"/>
              </w:rPr>
            </w:pPr>
          </w:p>
        </w:tc>
      </w:tr>
      <w:tr w:rsidR="00672953" w:rsidRPr="00E74267" w14:paraId="12DD56FC" w14:textId="77777777" w:rsidTr="008822ED">
        <w:trPr>
          <w:trHeight w:val="283"/>
        </w:trPr>
        <w:tc>
          <w:tcPr>
            <w:tcW w:w="2415" w:type="dxa"/>
            <w:vAlign w:val="center"/>
          </w:tcPr>
          <w:p w14:paraId="3BDF5ABB" w14:textId="77777777" w:rsidR="00E54720" w:rsidRPr="00E74267" w:rsidRDefault="006F5380" w:rsidP="008822ED">
            <w:pPr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16"/>
                <w:szCs w:val="16"/>
              </w:rPr>
            </w:pPr>
            <w:r w:rsidRPr="00E74267"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16"/>
                <w:szCs w:val="16"/>
              </w:rPr>
              <w:t>Otros pagos por separación</w:t>
            </w:r>
          </w:p>
        </w:tc>
        <w:tc>
          <w:tcPr>
            <w:tcW w:w="6381" w:type="dxa"/>
            <w:gridSpan w:val="4"/>
            <w:shd w:val="clear" w:color="auto" w:fill="E7E7E6"/>
          </w:tcPr>
          <w:p w14:paraId="02A8795A" w14:textId="77777777" w:rsidR="006F5380" w:rsidRPr="00E74267" w:rsidRDefault="006F5380" w:rsidP="006F5380">
            <w:pPr>
              <w:jc w:val="center"/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16"/>
                <w:szCs w:val="16"/>
              </w:rPr>
            </w:pPr>
          </w:p>
        </w:tc>
        <w:tc>
          <w:tcPr>
            <w:tcW w:w="1703" w:type="dxa"/>
            <w:gridSpan w:val="2"/>
          </w:tcPr>
          <w:p w14:paraId="144414C4" w14:textId="77777777" w:rsidR="006F5380" w:rsidRPr="00E74267" w:rsidRDefault="006F5380" w:rsidP="006F5380">
            <w:p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16"/>
                <w:szCs w:val="16"/>
              </w:rPr>
            </w:pPr>
          </w:p>
        </w:tc>
      </w:tr>
      <w:tr w:rsidR="00C82307" w:rsidRPr="00E74267" w14:paraId="2EF91ECB" w14:textId="77777777" w:rsidTr="00564DCF">
        <w:trPr>
          <w:trHeight w:val="283"/>
        </w:trPr>
        <w:tc>
          <w:tcPr>
            <w:tcW w:w="2415" w:type="dxa"/>
          </w:tcPr>
          <w:p w14:paraId="505EB95E" w14:textId="77777777" w:rsidR="00C82307" w:rsidRPr="00E74267" w:rsidRDefault="00C82307" w:rsidP="0078122E">
            <w:pPr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CFA3159" w14:textId="77777777" w:rsidR="00C82307" w:rsidRPr="00E74267" w:rsidRDefault="00C82307" w:rsidP="001339A1">
            <w:pPr>
              <w:jc w:val="center"/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16"/>
                <w:szCs w:val="16"/>
              </w:rPr>
            </w:pPr>
            <w:r w:rsidRPr="00E74267"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20"/>
                <w:szCs w:val="20"/>
                <w:lang w:eastAsia="es-MX"/>
              </w:rPr>
              <w:drawing>
                <wp:inline distT="0" distB="0" distL="0" distR="0" wp14:anchorId="318465B3" wp14:editId="3F3E4BA9">
                  <wp:extent cx="140335" cy="128270"/>
                  <wp:effectExtent l="0" t="0" r="0" b="5080"/>
                  <wp:docPr id="226" name="Imagen 2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14:paraId="05441A3F" w14:textId="77777777" w:rsidR="00C82307" w:rsidRPr="00E74267" w:rsidRDefault="00C82307" w:rsidP="001339A1">
            <w:pPr>
              <w:jc w:val="center"/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16"/>
                <w:szCs w:val="16"/>
              </w:rPr>
            </w:pPr>
            <w:r w:rsidRPr="00E74267"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20"/>
                <w:szCs w:val="20"/>
                <w:lang w:eastAsia="es-MX"/>
              </w:rPr>
              <w:drawing>
                <wp:inline distT="0" distB="0" distL="0" distR="0" wp14:anchorId="53E95EBF" wp14:editId="3AE4A2BF">
                  <wp:extent cx="140335" cy="128270"/>
                  <wp:effectExtent l="0" t="0" r="0" b="5080"/>
                  <wp:docPr id="227" name="Imagen 2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</w:tcPr>
          <w:p w14:paraId="20AFA07B" w14:textId="77777777" w:rsidR="00C82307" w:rsidRPr="00E74267" w:rsidRDefault="00C82307" w:rsidP="001339A1">
            <w:pPr>
              <w:jc w:val="center"/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16"/>
                <w:szCs w:val="16"/>
              </w:rPr>
            </w:pPr>
            <w:r w:rsidRPr="00E74267"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20"/>
                <w:szCs w:val="20"/>
                <w:lang w:eastAsia="es-MX"/>
              </w:rPr>
              <w:drawing>
                <wp:inline distT="0" distB="0" distL="0" distR="0" wp14:anchorId="70445FA9" wp14:editId="0A16D447">
                  <wp:extent cx="140335" cy="128270"/>
                  <wp:effectExtent l="0" t="0" r="0" b="5080"/>
                  <wp:docPr id="229" name="Imagen 2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</w:tcPr>
          <w:p w14:paraId="0CAC4E00" w14:textId="77777777" w:rsidR="00C82307" w:rsidRPr="00E74267" w:rsidRDefault="00C82307" w:rsidP="001339A1">
            <w:pPr>
              <w:jc w:val="center"/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16"/>
                <w:szCs w:val="16"/>
              </w:rPr>
            </w:pPr>
            <w:r w:rsidRPr="00E74267"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20"/>
                <w:szCs w:val="20"/>
                <w:lang w:eastAsia="es-MX"/>
              </w:rPr>
              <w:drawing>
                <wp:inline distT="0" distB="0" distL="0" distR="0" wp14:anchorId="28DA6144" wp14:editId="5CD22D64">
                  <wp:extent cx="140335" cy="128270"/>
                  <wp:effectExtent l="0" t="0" r="0" b="5080"/>
                  <wp:docPr id="230" name="Imagen 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3" w:type="dxa"/>
            <w:gridSpan w:val="2"/>
          </w:tcPr>
          <w:p w14:paraId="49391C22" w14:textId="77777777" w:rsidR="00C82307" w:rsidRPr="00E74267" w:rsidRDefault="00C82307" w:rsidP="006F5380">
            <w:p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16"/>
                <w:szCs w:val="16"/>
              </w:rPr>
            </w:pPr>
          </w:p>
        </w:tc>
      </w:tr>
      <w:tr w:rsidR="00C82307" w:rsidRPr="00E74267" w14:paraId="5EAE2DCF" w14:textId="77777777" w:rsidTr="00564DCF">
        <w:trPr>
          <w:trHeight w:val="283"/>
        </w:trPr>
        <w:tc>
          <w:tcPr>
            <w:tcW w:w="2415" w:type="dxa"/>
          </w:tcPr>
          <w:p w14:paraId="261F0E71" w14:textId="77777777" w:rsidR="00C82307" w:rsidRPr="00E74267" w:rsidRDefault="00C82307" w:rsidP="0078122E">
            <w:pPr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079BD7A" w14:textId="77777777" w:rsidR="00C82307" w:rsidRPr="00E74267" w:rsidRDefault="00C82307" w:rsidP="001339A1">
            <w:pPr>
              <w:jc w:val="center"/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16"/>
                <w:szCs w:val="16"/>
              </w:rPr>
            </w:pPr>
            <w:r w:rsidRPr="00E74267"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20"/>
                <w:szCs w:val="20"/>
                <w:lang w:eastAsia="es-MX"/>
              </w:rPr>
              <w:drawing>
                <wp:inline distT="0" distB="0" distL="0" distR="0" wp14:anchorId="06243E4E" wp14:editId="3776FC2C">
                  <wp:extent cx="140335" cy="128270"/>
                  <wp:effectExtent l="0" t="0" r="0" b="5080"/>
                  <wp:docPr id="231" name="Imagen 2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14:paraId="29669C2E" w14:textId="77777777" w:rsidR="00C82307" w:rsidRPr="00E74267" w:rsidRDefault="00C82307" w:rsidP="001339A1">
            <w:pPr>
              <w:jc w:val="center"/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16"/>
                <w:szCs w:val="16"/>
              </w:rPr>
            </w:pPr>
            <w:r w:rsidRPr="00E74267"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20"/>
                <w:szCs w:val="20"/>
                <w:lang w:eastAsia="es-MX"/>
              </w:rPr>
              <w:drawing>
                <wp:inline distT="0" distB="0" distL="0" distR="0" wp14:anchorId="6AB4E28C" wp14:editId="38640866">
                  <wp:extent cx="140335" cy="128270"/>
                  <wp:effectExtent l="0" t="0" r="0" b="5080"/>
                  <wp:docPr id="232" name="Imagen 2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</w:tcPr>
          <w:p w14:paraId="608266A7" w14:textId="77777777" w:rsidR="00C82307" w:rsidRPr="00E74267" w:rsidRDefault="00C82307" w:rsidP="001339A1">
            <w:pPr>
              <w:jc w:val="center"/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16"/>
                <w:szCs w:val="16"/>
              </w:rPr>
            </w:pPr>
            <w:r w:rsidRPr="00E74267"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20"/>
                <w:szCs w:val="20"/>
                <w:lang w:eastAsia="es-MX"/>
              </w:rPr>
              <w:drawing>
                <wp:inline distT="0" distB="0" distL="0" distR="0" wp14:anchorId="70A30E56" wp14:editId="3A69FEEA">
                  <wp:extent cx="140335" cy="128270"/>
                  <wp:effectExtent l="0" t="0" r="0" b="5080"/>
                  <wp:docPr id="234" name="Imagen 2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</w:tcPr>
          <w:p w14:paraId="05A8FBA0" w14:textId="77777777" w:rsidR="00C82307" w:rsidRPr="00E74267" w:rsidRDefault="00C82307" w:rsidP="001339A1">
            <w:pPr>
              <w:jc w:val="center"/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16"/>
                <w:szCs w:val="16"/>
              </w:rPr>
            </w:pPr>
            <w:r w:rsidRPr="00E74267"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20"/>
                <w:szCs w:val="20"/>
                <w:lang w:eastAsia="es-MX"/>
              </w:rPr>
              <w:drawing>
                <wp:inline distT="0" distB="0" distL="0" distR="0" wp14:anchorId="0F6532A6" wp14:editId="3854C367">
                  <wp:extent cx="140335" cy="128270"/>
                  <wp:effectExtent l="0" t="0" r="0" b="5080"/>
                  <wp:docPr id="235" name="Imagen 2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3" w:type="dxa"/>
            <w:gridSpan w:val="2"/>
          </w:tcPr>
          <w:p w14:paraId="3EC9CC44" w14:textId="77777777" w:rsidR="00C82307" w:rsidRPr="00E74267" w:rsidRDefault="00C82307" w:rsidP="006F5380">
            <w:p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16"/>
                <w:szCs w:val="16"/>
              </w:rPr>
            </w:pPr>
          </w:p>
        </w:tc>
      </w:tr>
      <w:tr w:rsidR="00C82307" w:rsidRPr="00E74267" w14:paraId="0A5E2C5C" w14:textId="77777777" w:rsidTr="00564DCF">
        <w:trPr>
          <w:trHeight w:val="283"/>
        </w:trPr>
        <w:tc>
          <w:tcPr>
            <w:tcW w:w="2415" w:type="dxa"/>
          </w:tcPr>
          <w:p w14:paraId="5B20479F" w14:textId="77777777" w:rsidR="00C82307" w:rsidRPr="00E74267" w:rsidRDefault="00C82307" w:rsidP="0078122E">
            <w:pPr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0688E69" w14:textId="77777777" w:rsidR="00C82307" w:rsidRPr="00E74267" w:rsidRDefault="00C82307" w:rsidP="001339A1">
            <w:pPr>
              <w:jc w:val="center"/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16"/>
                <w:szCs w:val="16"/>
              </w:rPr>
            </w:pPr>
            <w:r w:rsidRPr="00E74267"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20"/>
                <w:szCs w:val="20"/>
                <w:lang w:eastAsia="es-MX"/>
              </w:rPr>
              <w:drawing>
                <wp:inline distT="0" distB="0" distL="0" distR="0" wp14:anchorId="26D909A1" wp14:editId="6F533CB4">
                  <wp:extent cx="140335" cy="128270"/>
                  <wp:effectExtent l="0" t="0" r="0" b="5080"/>
                  <wp:docPr id="236" name="Imagen 2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14:paraId="462BF7FC" w14:textId="77777777" w:rsidR="00C82307" w:rsidRPr="00E74267" w:rsidRDefault="00C82307" w:rsidP="001339A1">
            <w:pPr>
              <w:jc w:val="center"/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16"/>
                <w:szCs w:val="16"/>
              </w:rPr>
            </w:pPr>
            <w:r w:rsidRPr="00E74267"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20"/>
                <w:szCs w:val="20"/>
                <w:lang w:eastAsia="es-MX"/>
              </w:rPr>
              <w:drawing>
                <wp:inline distT="0" distB="0" distL="0" distR="0" wp14:anchorId="674CAFB6" wp14:editId="03FDCFBC">
                  <wp:extent cx="140335" cy="128270"/>
                  <wp:effectExtent l="0" t="0" r="0" b="5080"/>
                  <wp:docPr id="237" name="Imagen 2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</w:tcPr>
          <w:p w14:paraId="1FD54DFA" w14:textId="77777777" w:rsidR="00C82307" w:rsidRPr="00E74267" w:rsidRDefault="00C82307" w:rsidP="001339A1">
            <w:pPr>
              <w:jc w:val="center"/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16"/>
                <w:szCs w:val="16"/>
              </w:rPr>
            </w:pPr>
            <w:r w:rsidRPr="00E74267"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20"/>
                <w:szCs w:val="20"/>
                <w:lang w:eastAsia="es-MX"/>
              </w:rPr>
              <w:drawing>
                <wp:inline distT="0" distB="0" distL="0" distR="0" wp14:anchorId="3B170104" wp14:editId="7C8EC640">
                  <wp:extent cx="140335" cy="128270"/>
                  <wp:effectExtent l="0" t="0" r="0" b="5080"/>
                  <wp:docPr id="238" name="Imagen 2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</w:tcPr>
          <w:p w14:paraId="551D2000" w14:textId="77777777" w:rsidR="00C82307" w:rsidRPr="00E74267" w:rsidRDefault="00C82307" w:rsidP="001339A1">
            <w:pPr>
              <w:jc w:val="center"/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16"/>
                <w:szCs w:val="16"/>
              </w:rPr>
            </w:pPr>
            <w:r w:rsidRPr="00E74267"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20"/>
                <w:szCs w:val="20"/>
                <w:lang w:eastAsia="es-MX"/>
              </w:rPr>
              <w:drawing>
                <wp:inline distT="0" distB="0" distL="0" distR="0" wp14:anchorId="0C587040" wp14:editId="37D7096A">
                  <wp:extent cx="140335" cy="128270"/>
                  <wp:effectExtent l="0" t="0" r="0" b="5080"/>
                  <wp:docPr id="239" name="Imagen 2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3" w:type="dxa"/>
            <w:gridSpan w:val="2"/>
          </w:tcPr>
          <w:p w14:paraId="596171F8" w14:textId="77777777" w:rsidR="00C82307" w:rsidRPr="00E74267" w:rsidRDefault="00C82307" w:rsidP="006F5380">
            <w:p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16"/>
                <w:szCs w:val="16"/>
              </w:rPr>
            </w:pPr>
          </w:p>
        </w:tc>
      </w:tr>
      <w:tr w:rsidR="00C82307" w:rsidRPr="00E74267" w14:paraId="674433DF" w14:textId="77777777" w:rsidTr="00BC65B7">
        <w:trPr>
          <w:trHeight w:val="283"/>
        </w:trPr>
        <w:tc>
          <w:tcPr>
            <w:tcW w:w="2415" w:type="dxa"/>
            <w:vAlign w:val="center"/>
          </w:tcPr>
          <w:p w14:paraId="59D88329" w14:textId="77777777" w:rsidR="00C82307" w:rsidRPr="00E74267" w:rsidRDefault="00E47004" w:rsidP="00BC65B7">
            <w:pPr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16"/>
                <w:szCs w:val="16"/>
              </w:rPr>
            </w:pPr>
            <w:r w:rsidRPr="00E74267"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16"/>
                <w:szCs w:val="16"/>
              </w:rPr>
              <w:t>Total</w:t>
            </w:r>
            <w:r w:rsidR="00771679"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16"/>
                <w:szCs w:val="16"/>
              </w:rPr>
              <w:t>:</w:t>
            </w:r>
          </w:p>
        </w:tc>
        <w:tc>
          <w:tcPr>
            <w:tcW w:w="6381" w:type="dxa"/>
            <w:gridSpan w:val="4"/>
            <w:shd w:val="clear" w:color="auto" w:fill="E7E7E6"/>
          </w:tcPr>
          <w:p w14:paraId="622CAF82" w14:textId="77777777" w:rsidR="00C82307" w:rsidRPr="00E74267" w:rsidRDefault="00C82307" w:rsidP="006F5380">
            <w:pPr>
              <w:jc w:val="center"/>
              <w:rPr>
                <w:rFonts w:ascii="Arial" w:eastAsia="Soberana Sans Light" w:hAnsi="Arial" w:cs="Arial"/>
                <w:noProof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</w:p>
        </w:tc>
        <w:tc>
          <w:tcPr>
            <w:tcW w:w="1703" w:type="dxa"/>
            <w:gridSpan w:val="2"/>
          </w:tcPr>
          <w:p w14:paraId="6755F27B" w14:textId="77777777" w:rsidR="00C82307" w:rsidRPr="00E74267" w:rsidRDefault="00C82307" w:rsidP="006F5380">
            <w:p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16"/>
                <w:szCs w:val="16"/>
              </w:rPr>
            </w:pPr>
          </w:p>
        </w:tc>
      </w:tr>
    </w:tbl>
    <w:p w14:paraId="3E86CE06" w14:textId="77777777" w:rsidR="006F5380" w:rsidRPr="0091055C" w:rsidRDefault="006F5380" w:rsidP="006F5380">
      <w:pPr>
        <w:spacing w:after="0" w:line="240" w:lineRule="auto"/>
        <w:jc w:val="center"/>
        <w:rPr>
          <w:rFonts w:ascii="Arial" w:eastAsia="Soberana Sans Light" w:hAnsi="Arial" w:cs="Arial"/>
          <w:color w:val="404040" w:themeColor="text1" w:themeTint="BF"/>
          <w:spacing w:val="-2"/>
          <w:position w:val="-1"/>
          <w:sz w:val="12"/>
          <w:szCs w:val="10"/>
        </w:rPr>
      </w:pPr>
    </w:p>
    <w:p w14:paraId="549A981E" w14:textId="77777777" w:rsidR="0091055C" w:rsidRPr="0091055C" w:rsidRDefault="0091055C" w:rsidP="006F5380">
      <w:pPr>
        <w:spacing w:after="0" w:line="240" w:lineRule="auto"/>
        <w:jc w:val="center"/>
        <w:rPr>
          <w:rFonts w:ascii="Arial" w:eastAsia="Soberana Sans Light" w:hAnsi="Arial" w:cs="Arial"/>
          <w:color w:val="404040" w:themeColor="text1" w:themeTint="BF"/>
          <w:spacing w:val="-2"/>
          <w:position w:val="-1"/>
          <w:sz w:val="16"/>
          <w:szCs w:val="10"/>
        </w:rPr>
      </w:pPr>
    </w:p>
    <w:p w14:paraId="49CA8BDE" w14:textId="77777777" w:rsidR="00325070" w:rsidRPr="00952899" w:rsidRDefault="00763BD8" w:rsidP="00952899">
      <w:pPr>
        <w:pStyle w:val="Prrafodelista"/>
        <w:numPr>
          <w:ilvl w:val="0"/>
          <w:numId w:val="18"/>
        </w:numPr>
        <w:tabs>
          <w:tab w:val="center" w:pos="2139"/>
        </w:tabs>
        <w:ind w:left="284" w:right="113" w:hanging="142"/>
        <w:jc w:val="both"/>
        <w:rPr>
          <w:rFonts w:ascii="Arial" w:hAnsi="Arial" w:cs="Arial"/>
          <w:color w:val="404040" w:themeColor="text1" w:themeTint="BF"/>
          <w:sz w:val="16"/>
          <w:szCs w:val="12"/>
        </w:rPr>
      </w:pPr>
      <w:r w:rsidRPr="00952899">
        <w:rPr>
          <w:rFonts w:ascii="Arial" w:eastAsia="Times New Roman" w:hAnsi="Arial" w:cs="Arial"/>
          <w:color w:val="404040" w:themeColor="text1" w:themeTint="BF"/>
          <w:sz w:val="16"/>
          <w:szCs w:val="12"/>
        </w:rPr>
        <w:t>En esta sección deberá ingresar la información que se requiere en cada columna, correspondiente a la totalidad de erogaciones efectuadas por el Patrón o Sujeto Obligado durante el ejercicio o periodo a dictaminar por las prestaciones que se indican.</w:t>
      </w:r>
    </w:p>
    <w:p w14:paraId="7A649CBC" w14:textId="77777777" w:rsidR="00325070" w:rsidRPr="00952899" w:rsidRDefault="00325070" w:rsidP="00952899">
      <w:pPr>
        <w:pStyle w:val="Prrafodelista"/>
        <w:numPr>
          <w:ilvl w:val="0"/>
          <w:numId w:val="18"/>
        </w:numPr>
        <w:tabs>
          <w:tab w:val="center" w:pos="2139"/>
        </w:tabs>
        <w:ind w:left="284" w:right="113" w:hanging="142"/>
        <w:jc w:val="both"/>
        <w:rPr>
          <w:rFonts w:ascii="Arial" w:hAnsi="Arial" w:cs="Arial"/>
          <w:color w:val="404040" w:themeColor="text1" w:themeTint="BF"/>
          <w:sz w:val="16"/>
          <w:szCs w:val="12"/>
        </w:rPr>
      </w:pPr>
      <w:r w:rsidRPr="00952899">
        <w:rPr>
          <w:rFonts w:ascii="Arial" w:hAnsi="Arial" w:cs="Arial"/>
          <w:color w:val="404040" w:themeColor="text1" w:themeTint="BF"/>
          <w:sz w:val="16"/>
          <w:szCs w:val="12"/>
        </w:rPr>
        <w:t xml:space="preserve">Los montos que se registren en la columna de “Importe pagado” deberán coincidir con los registrados en la sección de Información Patronal: </w:t>
      </w:r>
      <w:r w:rsidR="00763BD8" w:rsidRPr="00952899">
        <w:rPr>
          <w:rFonts w:ascii="Arial" w:hAnsi="Arial" w:cs="Arial"/>
          <w:color w:val="404040" w:themeColor="text1" w:themeTint="BF"/>
          <w:sz w:val="16"/>
          <w:szCs w:val="12"/>
        </w:rPr>
        <w:t>Prestaciones otorgadas</w:t>
      </w:r>
      <w:r w:rsidRPr="00952899">
        <w:rPr>
          <w:rFonts w:ascii="Arial" w:hAnsi="Arial" w:cs="Arial"/>
          <w:color w:val="404040" w:themeColor="text1" w:themeTint="BF"/>
          <w:sz w:val="16"/>
          <w:szCs w:val="12"/>
        </w:rPr>
        <w:t xml:space="preserve"> a los Trabajadores.</w:t>
      </w:r>
    </w:p>
    <w:p w14:paraId="00DDD761" w14:textId="77777777" w:rsidR="00325070" w:rsidRPr="00952899" w:rsidRDefault="00325070" w:rsidP="00952899">
      <w:pPr>
        <w:pStyle w:val="Prrafodelista"/>
        <w:numPr>
          <w:ilvl w:val="0"/>
          <w:numId w:val="18"/>
        </w:numPr>
        <w:tabs>
          <w:tab w:val="center" w:pos="2139"/>
        </w:tabs>
        <w:spacing w:after="0" w:line="240" w:lineRule="auto"/>
        <w:ind w:left="284" w:right="113" w:hanging="142"/>
        <w:jc w:val="both"/>
        <w:rPr>
          <w:rFonts w:ascii="Arial" w:hAnsi="Arial" w:cs="Arial"/>
          <w:color w:val="404040" w:themeColor="text1" w:themeTint="BF"/>
          <w:sz w:val="16"/>
          <w:szCs w:val="12"/>
        </w:rPr>
      </w:pPr>
      <w:r w:rsidRPr="00952899">
        <w:rPr>
          <w:rFonts w:ascii="Arial" w:hAnsi="Arial" w:cs="Arial"/>
          <w:color w:val="404040" w:themeColor="text1" w:themeTint="BF"/>
          <w:sz w:val="16"/>
          <w:szCs w:val="12"/>
        </w:rPr>
        <w:t xml:space="preserve">Para </w:t>
      </w:r>
      <w:r w:rsidR="00763BD8" w:rsidRPr="00952899">
        <w:rPr>
          <w:rFonts w:ascii="Arial" w:hAnsi="Arial" w:cs="Arial"/>
          <w:color w:val="404040" w:themeColor="text1" w:themeTint="BF"/>
          <w:sz w:val="16"/>
          <w:szCs w:val="12"/>
        </w:rPr>
        <w:t>el</w:t>
      </w:r>
      <w:r w:rsidRPr="00952899">
        <w:rPr>
          <w:rFonts w:ascii="Arial" w:hAnsi="Arial" w:cs="Arial"/>
          <w:color w:val="404040" w:themeColor="text1" w:themeTint="BF"/>
          <w:sz w:val="16"/>
          <w:szCs w:val="12"/>
        </w:rPr>
        <w:t xml:space="preserve"> concepto “Otr</w:t>
      </w:r>
      <w:r w:rsidR="00763BD8" w:rsidRPr="00952899">
        <w:rPr>
          <w:rFonts w:ascii="Arial" w:hAnsi="Arial" w:cs="Arial"/>
          <w:color w:val="404040" w:themeColor="text1" w:themeTint="BF"/>
          <w:sz w:val="16"/>
          <w:szCs w:val="12"/>
        </w:rPr>
        <w:t>as prestaciones</w:t>
      </w:r>
      <w:r w:rsidRPr="00952899">
        <w:rPr>
          <w:rFonts w:ascii="Arial" w:hAnsi="Arial" w:cs="Arial"/>
          <w:color w:val="404040" w:themeColor="text1" w:themeTint="BF"/>
          <w:sz w:val="16"/>
          <w:szCs w:val="12"/>
        </w:rPr>
        <w:t>” podrá reproducir las hojas que sean necesarias para la descripción detallada del</w:t>
      </w:r>
      <w:r w:rsidR="00763BD8" w:rsidRPr="00952899">
        <w:rPr>
          <w:rFonts w:ascii="Arial" w:hAnsi="Arial" w:cs="Arial"/>
          <w:color w:val="404040" w:themeColor="text1" w:themeTint="BF"/>
          <w:sz w:val="16"/>
          <w:szCs w:val="12"/>
        </w:rPr>
        <w:t xml:space="preserve"> mismo</w:t>
      </w:r>
      <w:r w:rsidRPr="00952899">
        <w:rPr>
          <w:rFonts w:ascii="Arial" w:hAnsi="Arial" w:cs="Arial"/>
          <w:color w:val="404040" w:themeColor="text1" w:themeTint="BF"/>
          <w:sz w:val="16"/>
          <w:szCs w:val="12"/>
        </w:rPr>
        <w:t>.</w:t>
      </w:r>
    </w:p>
    <w:p w14:paraId="599C5A1C" w14:textId="77777777" w:rsidR="00101B9D" w:rsidRPr="0091055C" w:rsidRDefault="00101B9D" w:rsidP="00101B9D">
      <w:pPr>
        <w:pStyle w:val="Prrafodelista"/>
        <w:tabs>
          <w:tab w:val="center" w:pos="2139"/>
        </w:tabs>
        <w:spacing w:after="0" w:line="240" w:lineRule="auto"/>
        <w:ind w:left="851" w:right="113"/>
        <w:jc w:val="both"/>
        <w:rPr>
          <w:rFonts w:ascii="Arial" w:hAnsi="Arial" w:cs="Arial"/>
          <w:color w:val="404040" w:themeColor="text1" w:themeTint="BF"/>
          <w:sz w:val="12"/>
          <w:szCs w:val="12"/>
        </w:rPr>
      </w:pPr>
    </w:p>
    <w:p w14:paraId="5E39D503" w14:textId="77777777" w:rsidR="006F5380" w:rsidRPr="00E74267" w:rsidRDefault="006F5380" w:rsidP="006F5380">
      <w:pPr>
        <w:spacing w:after="0" w:line="240" w:lineRule="auto"/>
        <w:jc w:val="center"/>
        <w:rPr>
          <w:rFonts w:ascii="Arial" w:eastAsia="Soberana Sans Light" w:hAnsi="Arial" w:cs="Arial"/>
          <w:color w:val="404040" w:themeColor="text1" w:themeTint="BF"/>
          <w:spacing w:val="-2"/>
          <w:position w:val="-1"/>
          <w:sz w:val="10"/>
          <w:szCs w:val="10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104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9"/>
        <w:gridCol w:w="5396"/>
      </w:tblGrid>
      <w:tr w:rsidR="006F5380" w:rsidRPr="00E74267" w14:paraId="05D8BCE1" w14:textId="77777777" w:rsidTr="0091055C">
        <w:trPr>
          <w:trHeight w:val="283"/>
        </w:trPr>
        <w:tc>
          <w:tcPr>
            <w:tcW w:w="10495" w:type="dxa"/>
            <w:gridSpan w:val="2"/>
            <w:tcBorders>
              <w:top w:val="single" w:sz="4" w:space="0" w:color="BFBFBF" w:themeColor="background1" w:themeShade="BF"/>
              <w:left w:val="single" w:sz="4" w:space="0" w:color="B2B2B2"/>
              <w:bottom w:val="single" w:sz="4" w:space="0" w:color="BFBFBF" w:themeColor="background1" w:themeShade="BF"/>
              <w:right w:val="single" w:sz="4" w:space="0" w:color="B2B2B2"/>
            </w:tcBorders>
            <w:shd w:val="clear" w:color="auto" w:fill="E7E7E6"/>
            <w:vAlign w:val="center"/>
          </w:tcPr>
          <w:p w14:paraId="6BADCE85" w14:textId="77777777" w:rsidR="006F5380" w:rsidRPr="00747388" w:rsidRDefault="006F5380" w:rsidP="00747388">
            <w:pPr>
              <w:pStyle w:val="Prrafodelista"/>
              <w:numPr>
                <w:ilvl w:val="0"/>
                <w:numId w:val="7"/>
              </w:num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747388"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  <w:t>Detalle de prestaciones</w:t>
            </w:r>
          </w:p>
        </w:tc>
      </w:tr>
      <w:tr w:rsidR="006F5380" w:rsidRPr="00E74267" w14:paraId="206E6F69" w14:textId="77777777" w:rsidTr="0091055C">
        <w:trPr>
          <w:trHeight w:val="283"/>
        </w:trPr>
        <w:tc>
          <w:tcPr>
            <w:tcW w:w="5099" w:type="dxa"/>
            <w:tcBorders>
              <w:top w:val="single" w:sz="4" w:space="0" w:color="BFBFBF" w:themeColor="background1" w:themeShade="BF"/>
              <w:left w:val="single" w:sz="4" w:space="0" w:color="B2B2B2"/>
              <w:bottom w:val="single" w:sz="4" w:space="0" w:color="BFBFBF" w:themeColor="background1" w:themeShade="BF"/>
              <w:right w:val="single" w:sz="4" w:space="0" w:color="B2B2B2"/>
            </w:tcBorders>
            <w:shd w:val="clear" w:color="auto" w:fill="FFFFFF" w:themeFill="background1"/>
            <w:vAlign w:val="center"/>
          </w:tcPr>
          <w:p w14:paraId="66D2C141" w14:textId="77777777" w:rsidR="006F5380" w:rsidRPr="00E74267" w:rsidRDefault="00460C33" w:rsidP="00D27EA4">
            <w:pPr>
              <w:autoSpaceDE w:val="0"/>
              <w:autoSpaceDN w:val="0"/>
              <w:adjustRightInd w:val="0"/>
              <w:spacing w:line="209" w:lineRule="exact"/>
              <w:ind w:left="40" w:right="-20"/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E74267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Descripción de prestaciones</w:t>
            </w:r>
            <w:r w:rsidR="00282E5E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:</w:t>
            </w:r>
          </w:p>
        </w:tc>
        <w:tc>
          <w:tcPr>
            <w:tcW w:w="5396" w:type="dxa"/>
            <w:tcBorders>
              <w:top w:val="single" w:sz="4" w:space="0" w:color="BFBFBF" w:themeColor="background1" w:themeShade="BF"/>
              <w:left w:val="single" w:sz="4" w:space="0" w:color="B2B2B2"/>
              <w:bottom w:val="single" w:sz="4" w:space="0" w:color="BFBFBF" w:themeColor="background1" w:themeShade="BF"/>
              <w:right w:val="single" w:sz="4" w:space="0" w:color="B2B2B2"/>
            </w:tcBorders>
            <w:shd w:val="clear" w:color="auto" w:fill="FFFFFF" w:themeFill="background1"/>
            <w:vAlign w:val="center"/>
          </w:tcPr>
          <w:p w14:paraId="3E4CB953" w14:textId="77777777" w:rsidR="006F5380" w:rsidRPr="00E74267" w:rsidRDefault="006E0CC8" w:rsidP="00D27EA4">
            <w:pPr>
              <w:autoSpaceDE w:val="0"/>
              <w:autoSpaceDN w:val="0"/>
              <w:adjustRightInd w:val="0"/>
              <w:spacing w:line="209" w:lineRule="exact"/>
              <w:ind w:left="40" w:right="-20"/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E74267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Importe de la prestación</w:t>
            </w:r>
            <w:r w:rsidR="00282E5E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:</w:t>
            </w:r>
          </w:p>
        </w:tc>
      </w:tr>
      <w:tr w:rsidR="006F5380" w:rsidRPr="00E74267" w14:paraId="30E4FC63" w14:textId="77777777" w:rsidTr="0091055C">
        <w:trPr>
          <w:trHeight w:val="283"/>
        </w:trPr>
        <w:tc>
          <w:tcPr>
            <w:tcW w:w="5099" w:type="dxa"/>
            <w:tcBorders>
              <w:top w:val="single" w:sz="4" w:space="0" w:color="BFBFBF" w:themeColor="background1" w:themeShade="BF"/>
              <w:left w:val="single" w:sz="4" w:space="0" w:color="B2B2B2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7B4C2D8" w14:textId="77777777" w:rsidR="006F5380" w:rsidRPr="008822ED" w:rsidRDefault="006F5380" w:rsidP="008822ED">
            <w:pPr>
              <w:ind w:left="113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16"/>
                <w:szCs w:val="16"/>
              </w:rPr>
            </w:pPr>
            <w:r w:rsidRPr="008822ED"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16"/>
                <w:szCs w:val="16"/>
              </w:rPr>
              <w:t>Instrumentos de trabajo</w:t>
            </w:r>
          </w:p>
        </w:tc>
        <w:tc>
          <w:tcPr>
            <w:tcW w:w="5396" w:type="dxa"/>
            <w:tcBorders>
              <w:top w:val="single" w:sz="4" w:space="0" w:color="BFBFBF" w:themeColor="background1" w:themeShade="BF"/>
              <w:left w:val="single" w:sz="4" w:space="0" w:color="B2B2B2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CA3BF0B" w14:textId="77777777" w:rsidR="006F5380" w:rsidRPr="00E74267" w:rsidRDefault="006F5380" w:rsidP="008822ED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6F5380" w:rsidRPr="00E74267" w14:paraId="7EE5AEEB" w14:textId="77777777" w:rsidTr="0091055C">
        <w:trPr>
          <w:trHeight w:val="283"/>
        </w:trPr>
        <w:tc>
          <w:tcPr>
            <w:tcW w:w="50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BB33150" w14:textId="77777777" w:rsidR="006F5380" w:rsidRPr="008822ED" w:rsidRDefault="006F5380" w:rsidP="008822ED">
            <w:pPr>
              <w:ind w:left="113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16"/>
                <w:szCs w:val="16"/>
              </w:rPr>
            </w:pPr>
            <w:r w:rsidRPr="008822ED"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16"/>
                <w:szCs w:val="16"/>
              </w:rPr>
              <w:t>Cantidades aportadas para fines sociales</w:t>
            </w:r>
          </w:p>
        </w:tc>
        <w:tc>
          <w:tcPr>
            <w:tcW w:w="53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477B19E" w14:textId="77777777" w:rsidR="006F5380" w:rsidRPr="00E74267" w:rsidRDefault="006F5380" w:rsidP="008822ED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6F5380" w:rsidRPr="00E74267" w14:paraId="3E4D03D0" w14:textId="77777777" w:rsidTr="0091055C">
        <w:trPr>
          <w:trHeight w:val="283"/>
        </w:trPr>
        <w:tc>
          <w:tcPr>
            <w:tcW w:w="50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C747A3C" w14:textId="77777777" w:rsidR="006F5380" w:rsidRPr="008822ED" w:rsidRDefault="006F5380" w:rsidP="008822ED">
            <w:pPr>
              <w:ind w:left="113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16"/>
                <w:szCs w:val="16"/>
              </w:rPr>
            </w:pPr>
            <w:r w:rsidRPr="008822ED"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16"/>
                <w:szCs w:val="16"/>
              </w:rPr>
              <w:t>Alimentación</w:t>
            </w:r>
          </w:p>
        </w:tc>
        <w:tc>
          <w:tcPr>
            <w:tcW w:w="53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B823C38" w14:textId="77777777" w:rsidR="006F5380" w:rsidRPr="00E74267" w:rsidRDefault="006F5380" w:rsidP="008822ED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6F5380" w:rsidRPr="00E74267" w14:paraId="3E098549" w14:textId="77777777" w:rsidTr="0091055C">
        <w:trPr>
          <w:trHeight w:val="283"/>
        </w:trPr>
        <w:tc>
          <w:tcPr>
            <w:tcW w:w="50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B9829BE" w14:textId="77777777" w:rsidR="006F5380" w:rsidRPr="008822ED" w:rsidRDefault="006F5380" w:rsidP="008822ED">
            <w:pPr>
              <w:ind w:left="113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16"/>
                <w:szCs w:val="16"/>
              </w:rPr>
            </w:pPr>
            <w:r w:rsidRPr="008822ED"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16"/>
                <w:szCs w:val="16"/>
              </w:rPr>
              <w:t>Habitación</w:t>
            </w:r>
          </w:p>
        </w:tc>
        <w:tc>
          <w:tcPr>
            <w:tcW w:w="53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7861613" w14:textId="77777777" w:rsidR="006F5380" w:rsidRPr="00E74267" w:rsidRDefault="006F5380" w:rsidP="008822ED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6F5380" w:rsidRPr="00E74267" w14:paraId="3A2669B5" w14:textId="77777777" w:rsidTr="0091055C">
        <w:trPr>
          <w:trHeight w:val="283"/>
        </w:trPr>
        <w:tc>
          <w:tcPr>
            <w:tcW w:w="50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E4B05B5" w14:textId="77777777" w:rsidR="006F5380" w:rsidRPr="008822ED" w:rsidRDefault="006F5380" w:rsidP="008822ED">
            <w:pPr>
              <w:ind w:left="113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16"/>
                <w:szCs w:val="16"/>
              </w:rPr>
            </w:pPr>
            <w:r w:rsidRPr="008822ED"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16"/>
                <w:szCs w:val="16"/>
              </w:rPr>
              <w:t>Aportaciones adicionales por RCV</w:t>
            </w:r>
          </w:p>
        </w:tc>
        <w:tc>
          <w:tcPr>
            <w:tcW w:w="53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F26AF77" w14:textId="77777777" w:rsidR="006F5380" w:rsidRPr="00E74267" w:rsidRDefault="006F5380" w:rsidP="008822ED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6F5380" w:rsidRPr="00E74267" w14:paraId="7A12515D" w14:textId="77777777" w:rsidTr="0091055C">
        <w:trPr>
          <w:trHeight w:val="283"/>
        </w:trPr>
        <w:tc>
          <w:tcPr>
            <w:tcW w:w="50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EB219CC" w14:textId="77777777" w:rsidR="006F5380" w:rsidRPr="008822ED" w:rsidRDefault="006F5380" w:rsidP="008822ED">
            <w:pPr>
              <w:ind w:left="113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16"/>
                <w:szCs w:val="16"/>
              </w:rPr>
            </w:pPr>
            <w:r w:rsidRPr="008822ED"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16"/>
                <w:szCs w:val="16"/>
              </w:rPr>
              <w:t>Cuota obrera pagada por el patrón</w:t>
            </w:r>
          </w:p>
        </w:tc>
        <w:tc>
          <w:tcPr>
            <w:tcW w:w="53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194872B" w14:textId="77777777" w:rsidR="006F5380" w:rsidRPr="00E74267" w:rsidRDefault="006F5380" w:rsidP="008822ED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6F5380" w:rsidRPr="00E74267" w14:paraId="77178DDB" w14:textId="77777777" w:rsidTr="0091055C">
        <w:trPr>
          <w:trHeight w:val="283"/>
        </w:trPr>
        <w:tc>
          <w:tcPr>
            <w:tcW w:w="50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BC84756" w14:textId="77777777" w:rsidR="006F5380" w:rsidRPr="008822ED" w:rsidRDefault="006F5380" w:rsidP="008822ED">
            <w:pPr>
              <w:ind w:left="113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16"/>
                <w:szCs w:val="16"/>
              </w:rPr>
            </w:pPr>
            <w:r w:rsidRPr="008822ED"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16"/>
                <w:szCs w:val="16"/>
              </w:rPr>
              <w:t>Cuotas pagadas al INFONAVIT</w:t>
            </w:r>
          </w:p>
        </w:tc>
        <w:tc>
          <w:tcPr>
            <w:tcW w:w="53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D656D1C" w14:textId="77777777" w:rsidR="006F5380" w:rsidRPr="00E74267" w:rsidRDefault="006F5380" w:rsidP="008822ED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6F5380" w:rsidRPr="00E74267" w14:paraId="4CECDDE0" w14:textId="77777777" w:rsidTr="0091055C">
        <w:trPr>
          <w:trHeight w:val="283"/>
        </w:trPr>
        <w:tc>
          <w:tcPr>
            <w:tcW w:w="50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DA9FDB9" w14:textId="77777777" w:rsidR="006F5380" w:rsidRPr="008822ED" w:rsidRDefault="006F5380" w:rsidP="008822ED">
            <w:pPr>
              <w:ind w:left="113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16"/>
                <w:szCs w:val="16"/>
              </w:rPr>
            </w:pPr>
            <w:r w:rsidRPr="008822ED"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16"/>
                <w:szCs w:val="16"/>
              </w:rPr>
              <w:t>Fondo de pensiones</w:t>
            </w:r>
          </w:p>
        </w:tc>
        <w:tc>
          <w:tcPr>
            <w:tcW w:w="53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D778316" w14:textId="77777777" w:rsidR="006F5380" w:rsidRPr="00E74267" w:rsidRDefault="006F5380" w:rsidP="008822ED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6F5380" w:rsidRPr="00E74267" w14:paraId="18587D2F" w14:textId="77777777" w:rsidTr="0091055C">
        <w:trPr>
          <w:trHeight w:val="283"/>
        </w:trPr>
        <w:tc>
          <w:tcPr>
            <w:tcW w:w="50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608B005" w14:textId="77777777" w:rsidR="006F5380" w:rsidRPr="00E74267" w:rsidRDefault="006F5380" w:rsidP="008822ED">
            <w:pPr>
              <w:ind w:left="113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E74267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lastRenderedPageBreak/>
              <w:t>Otras prestaciones</w:t>
            </w:r>
          </w:p>
        </w:tc>
        <w:tc>
          <w:tcPr>
            <w:tcW w:w="53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6557AE6" w14:textId="77777777" w:rsidR="006F5380" w:rsidRPr="00E74267" w:rsidRDefault="006F5380" w:rsidP="006F5380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6F5380" w:rsidRPr="00E74267" w14:paraId="65C68D29" w14:textId="77777777" w:rsidTr="0091055C">
        <w:trPr>
          <w:trHeight w:val="283"/>
        </w:trPr>
        <w:tc>
          <w:tcPr>
            <w:tcW w:w="50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5C72D53" w14:textId="77777777" w:rsidR="006F5380" w:rsidRPr="00E74267" w:rsidRDefault="006F5380" w:rsidP="008822ED">
            <w:pPr>
              <w:ind w:left="113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52273F0" w14:textId="77777777" w:rsidR="006F5380" w:rsidRPr="00E74267" w:rsidRDefault="006F5380" w:rsidP="006F5380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6F5380" w:rsidRPr="00E74267" w14:paraId="3D5F3E56" w14:textId="77777777" w:rsidTr="0091055C">
        <w:trPr>
          <w:trHeight w:val="283"/>
        </w:trPr>
        <w:tc>
          <w:tcPr>
            <w:tcW w:w="50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D2248F8" w14:textId="77777777" w:rsidR="006F5380" w:rsidRPr="00E74267" w:rsidRDefault="006F5380" w:rsidP="008822ED">
            <w:pPr>
              <w:ind w:left="113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7561B39" w14:textId="77777777" w:rsidR="006F5380" w:rsidRPr="00E74267" w:rsidRDefault="006F5380" w:rsidP="006F5380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6F5380" w:rsidRPr="00E74267" w14:paraId="3EE6246D" w14:textId="77777777" w:rsidTr="0091055C">
        <w:trPr>
          <w:trHeight w:val="283"/>
        </w:trPr>
        <w:tc>
          <w:tcPr>
            <w:tcW w:w="50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9E740FD" w14:textId="77777777" w:rsidR="006F5380" w:rsidRPr="00E74267" w:rsidRDefault="006F5380" w:rsidP="008822ED">
            <w:pPr>
              <w:ind w:left="113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7B4D1ED" w14:textId="77777777" w:rsidR="006F5380" w:rsidRPr="00E74267" w:rsidRDefault="006F5380" w:rsidP="006F5380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6F5380" w:rsidRPr="00E74267" w14:paraId="5FCF2A10" w14:textId="77777777" w:rsidTr="0091055C">
        <w:trPr>
          <w:trHeight w:val="283"/>
        </w:trPr>
        <w:tc>
          <w:tcPr>
            <w:tcW w:w="50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E102D56" w14:textId="77777777" w:rsidR="006F5380" w:rsidRPr="00E74267" w:rsidRDefault="00E47004" w:rsidP="008822ED">
            <w:pPr>
              <w:ind w:left="113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E74267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Total</w:t>
            </w:r>
            <w:r w:rsidR="00282E5E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:</w:t>
            </w:r>
          </w:p>
        </w:tc>
        <w:tc>
          <w:tcPr>
            <w:tcW w:w="53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DA7F782" w14:textId="77777777" w:rsidR="006F5380" w:rsidRPr="00E74267" w:rsidRDefault="006F5380" w:rsidP="006F5380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</w:tbl>
    <w:p w14:paraId="298DA120" w14:textId="77777777" w:rsidR="006E494D" w:rsidRDefault="006E494D" w:rsidP="006E494D">
      <w:pPr>
        <w:pStyle w:val="Prrafodelista"/>
        <w:tabs>
          <w:tab w:val="center" w:pos="2139"/>
        </w:tabs>
        <w:ind w:left="851" w:right="113"/>
        <w:jc w:val="both"/>
        <w:rPr>
          <w:rFonts w:ascii="Arial" w:hAnsi="Arial" w:cs="Arial"/>
          <w:color w:val="404040" w:themeColor="text1" w:themeTint="BF"/>
          <w:sz w:val="12"/>
          <w:szCs w:val="12"/>
        </w:rPr>
      </w:pPr>
    </w:p>
    <w:p w14:paraId="396AFF06" w14:textId="77777777" w:rsidR="00763BD8" w:rsidRPr="00766A9D" w:rsidRDefault="00763BD8" w:rsidP="00766A9D">
      <w:pPr>
        <w:pStyle w:val="Prrafodelista"/>
        <w:numPr>
          <w:ilvl w:val="0"/>
          <w:numId w:val="18"/>
        </w:numPr>
        <w:tabs>
          <w:tab w:val="center" w:pos="2139"/>
        </w:tabs>
        <w:ind w:left="284" w:right="113" w:hanging="142"/>
        <w:jc w:val="both"/>
        <w:rPr>
          <w:rFonts w:ascii="Arial" w:hAnsi="Arial" w:cs="Arial"/>
          <w:color w:val="404040" w:themeColor="text1" w:themeTint="BF"/>
          <w:sz w:val="16"/>
          <w:szCs w:val="12"/>
        </w:rPr>
      </w:pPr>
      <w:r w:rsidRPr="00766A9D">
        <w:rPr>
          <w:rFonts w:ascii="Arial" w:hAnsi="Arial" w:cs="Arial"/>
          <w:color w:val="404040" w:themeColor="text1" w:themeTint="BF"/>
          <w:sz w:val="16"/>
          <w:szCs w:val="12"/>
        </w:rPr>
        <w:t xml:space="preserve">En esta sección deberá indicar </w:t>
      </w:r>
      <w:r w:rsidR="00E60810" w:rsidRPr="00766A9D">
        <w:rPr>
          <w:rFonts w:ascii="Arial" w:hAnsi="Arial" w:cs="Arial"/>
          <w:color w:val="404040" w:themeColor="text1" w:themeTint="BF"/>
          <w:sz w:val="16"/>
          <w:szCs w:val="12"/>
        </w:rPr>
        <w:t xml:space="preserve">la información que se requiere </w:t>
      </w:r>
      <w:r w:rsidRPr="00766A9D">
        <w:rPr>
          <w:rFonts w:ascii="Arial" w:hAnsi="Arial" w:cs="Arial"/>
          <w:color w:val="404040" w:themeColor="text1" w:themeTint="BF"/>
          <w:sz w:val="16"/>
          <w:szCs w:val="12"/>
        </w:rPr>
        <w:t>en cada caso, correspondiente a las diferencias determinadas por el Contador Público Autorizado por todos los Registros Patronales y durante el ejercicio o periodo a dictaminar.</w:t>
      </w:r>
    </w:p>
    <w:p w14:paraId="58C65E12" w14:textId="77777777" w:rsidR="00763BD8" w:rsidRPr="00766A9D" w:rsidRDefault="00DC2CD7" w:rsidP="00766A9D">
      <w:pPr>
        <w:pStyle w:val="Prrafodelista"/>
        <w:numPr>
          <w:ilvl w:val="0"/>
          <w:numId w:val="18"/>
        </w:numPr>
        <w:tabs>
          <w:tab w:val="center" w:pos="2139"/>
        </w:tabs>
        <w:ind w:left="284" w:right="113" w:hanging="142"/>
        <w:jc w:val="both"/>
        <w:rPr>
          <w:rFonts w:ascii="Arial" w:hAnsi="Arial" w:cs="Arial"/>
          <w:color w:val="404040" w:themeColor="text1" w:themeTint="BF"/>
          <w:sz w:val="16"/>
          <w:szCs w:val="12"/>
        </w:rPr>
      </w:pPr>
      <w:r w:rsidRPr="00766A9D">
        <w:rPr>
          <w:rFonts w:ascii="Arial" w:hAnsi="Arial" w:cs="Arial"/>
          <w:color w:val="404040" w:themeColor="text1" w:themeTint="BF"/>
          <w:sz w:val="16"/>
          <w:szCs w:val="12"/>
        </w:rPr>
        <w:t xml:space="preserve">El número consecutivo que se indique al inicio de esta </w:t>
      </w:r>
      <w:proofErr w:type="gramStart"/>
      <w:r w:rsidRPr="00766A9D">
        <w:rPr>
          <w:rFonts w:ascii="Arial" w:hAnsi="Arial" w:cs="Arial"/>
          <w:color w:val="404040" w:themeColor="text1" w:themeTint="BF"/>
          <w:sz w:val="16"/>
          <w:szCs w:val="12"/>
        </w:rPr>
        <w:t>sección,</w:t>
      </w:r>
      <w:proofErr w:type="gramEnd"/>
      <w:r w:rsidRPr="00766A9D">
        <w:rPr>
          <w:rFonts w:ascii="Arial" w:hAnsi="Arial" w:cs="Arial"/>
          <w:color w:val="404040" w:themeColor="text1" w:themeTint="BF"/>
          <w:sz w:val="16"/>
          <w:szCs w:val="12"/>
        </w:rPr>
        <w:t xml:space="preserve"> deberá ser el mismo para las demás hojas que integran este formato, ya que la información que se proporcione debe corresponder a los Registros Patronales que se ingresen en esta hoja</w:t>
      </w:r>
      <w:r w:rsidR="00763BD8" w:rsidRPr="00766A9D">
        <w:rPr>
          <w:rFonts w:ascii="Arial" w:hAnsi="Arial" w:cs="Arial"/>
          <w:color w:val="404040" w:themeColor="text1" w:themeTint="BF"/>
          <w:sz w:val="16"/>
          <w:szCs w:val="12"/>
        </w:rPr>
        <w:t>.</w:t>
      </w:r>
    </w:p>
    <w:p w14:paraId="4D13D106" w14:textId="77777777" w:rsidR="00455922" w:rsidRPr="00766A9D" w:rsidRDefault="00E957F3" w:rsidP="00766A9D">
      <w:pPr>
        <w:pStyle w:val="Prrafodelista"/>
        <w:numPr>
          <w:ilvl w:val="0"/>
          <w:numId w:val="18"/>
        </w:numPr>
        <w:tabs>
          <w:tab w:val="center" w:pos="2139"/>
        </w:tabs>
        <w:ind w:left="284" w:right="113" w:hanging="142"/>
        <w:jc w:val="both"/>
        <w:rPr>
          <w:rFonts w:ascii="Arial" w:eastAsia="Soberana Sans Light" w:hAnsi="Arial" w:cs="Arial"/>
          <w:color w:val="404040" w:themeColor="text1" w:themeTint="BF"/>
          <w:spacing w:val="-2"/>
          <w:position w:val="-1"/>
          <w:sz w:val="16"/>
          <w:szCs w:val="12"/>
        </w:rPr>
      </w:pPr>
      <w:r w:rsidRPr="00766A9D">
        <w:rPr>
          <w:rFonts w:ascii="Arial" w:hAnsi="Arial" w:cs="Arial"/>
          <w:color w:val="404040" w:themeColor="text1" w:themeTint="BF"/>
          <w:sz w:val="16"/>
          <w:szCs w:val="12"/>
        </w:rPr>
        <w:t>Para los dictámenes por escrito, las hojas podrán reproducirse las veces que sea necesario</w:t>
      </w:r>
      <w:r w:rsidR="00763BD8" w:rsidRPr="00766A9D">
        <w:rPr>
          <w:rFonts w:ascii="Arial" w:hAnsi="Arial" w:cs="Arial"/>
          <w:color w:val="404040" w:themeColor="text1" w:themeTint="BF"/>
          <w:sz w:val="16"/>
          <w:szCs w:val="12"/>
        </w:rPr>
        <w:t>.</w:t>
      </w:r>
    </w:p>
    <w:p w14:paraId="0C46B005" w14:textId="77777777" w:rsidR="00101B9D" w:rsidRPr="008822ED" w:rsidRDefault="00101B9D" w:rsidP="00101B9D">
      <w:pPr>
        <w:pStyle w:val="Prrafodelista"/>
        <w:tabs>
          <w:tab w:val="center" w:pos="2139"/>
        </w:tabs>
        <w:ind w:left="340" w:right="113"/>
        <w:jc w:val="both"/>
        <w:rPr>
          <w:rFonts w:ascii="Arial" w:eastAsia="Soberana Sans Light" w:hAnsi="Arial" w:cs="Arial"/>
          <w:color w:val="404040" w:themeColor="text1" w:themeTint="BF"/>
          <w:spacing w:val="-2"/>
          <w:position w:val="-1"/>
          <w:sz w:val="8"/>
          <w:szCs w:val="20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104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714"/>
        <w:gridCol w:w="851"/>
        <w:gridCol w:w="283"/>
        <w:gridCol w:w="851"/>
        <w:gridCol w:w="141"/>
        <w:gridCol w:w="993"/>
        <w:gridCol w:w="1134"/>
        <w:gridCol w:w="141"/>
        <w:gridCol w:w="1134"/>
        <w:gridCol w:w="1276"/>
        <w:gridCol w:w="142"/>
        <w:gridCol w:w="992"/>
        <w:gridCol w:w="131"/>
        <w:gridCol w:w="1140"/>
      </w:tblGrid>
      <w:tr w:rsidR="00455922" w:rsidRPr="00E74267" w14:paraId="11CAA26E" w14:textId="77777777" w:rsidTr="00766A9D">
        <w:trPr>
          <w:trHeight w:hRule="exact" w:val="284"/>
        </w:trPr>
        <w:tc>
          <w:tcPr>
            <w:tcW w:w="10490" w:type="dxa"/>
            <w:gridSpan w:val="15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E7E7E6"/>
            <w:vAlign w:val="center"/>
          </w:tcPr>
          <w:p w14:paraId="0EDB6552" w14:textId="77777777" w:rsidR="00455922" w:rsidRPr="006E494D" w:rsidRDefault="00455922" w:rsidP="00B6454E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09" w:lineRule="exact"/>
              <w:ind w:right="-20"/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  <w:r w:rsidRPr="006E494D"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  <w:t>Diferencias por dictamen</w:t>
            </w:r>
          </w:p>
        </w:tc>
      </w:tr>
      <w:tr w:rsidR="006E494D" w:rsidRPr="00E74267" w14:paraId="6EDE61C1" w14:textId="77777777" w:rsidTr="00766A9D">
        <w:trPr>
          <w:trHeight w:hRule="exact" w:val="999"/>
        </w:trPr>
        <w:tc>
          <w:tcPr>
            <w:tcW w:w="1281" w:type="dxa"/>
            <w:gridSpan w:val="2"/>
            <w:tcBorders>
              <w:top w:val="nil"/>
              <w:left w:val="single" w:sz="4" w:space="0" w:color="B2B2B2"/>
              <w:bottom w:val="single" w:sz="4" w:space="0" w:color="BFBFBF" w:themeColor="background1" w:themeShade="BF"/>
              <w:right w:val="single" w:sz="4" w:space="0" w:color="B2B2B2"/>
            </w:tcBorders>
            <w:shd w:val="clear" w:color="auto" w:fill="E7E7E6"/>
            <w:vAlign w:val="center"/>
          </w:tcPr>
          <w:p w14:paraId="25C60CCF" w14:textId="77777777" w:rsidR="00455922" w:rsidRPr="006E494D" w:rsidRDefault="006B11F4" w:rsidP="007A4673">
            <w:pPr>
              <w:autoSpaceDE w:val="0"/>
              <w:autoSpaceDN w:val="0"/>
              <w:adjustRightInd w:val="0"/>
              <w:spacing w:line="209" w:lineRule="exact"/>
              <w:ind w:left="40" w:right="-20"/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  <w:r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  <w:t>Consecutivo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B2B2B2"/>
              <w:bottom w:val="single" w:sz="4" w:space="0" w:color="BFBFBF" w:themeColor="background1" w:themeShade="BF"/>
              <w:right w:val="single" w:sz="4" w:space="0" w:color="B2B2B2"/>
            </w:tcBorders>
            <w:shd w:val="clear" w:color="auto" w:fill="E7E7E6"/>
            <w:vAlign w:val="center"/>
          </w:tcPr>
          <w:p w14:paraId="39E6398A" w14:textId="77777777" w:rsidR="00455922" w:rsidRPr="006E494D" w:rsidRDefault="006E0CC8" w:rsidP="00D27EA4">
            <w:pPr>
              <w:autoSpaceDE w:val="0"/>
              <w:autoSpaceDN w:val="0"/>
              <w:adjustRightInd w:val="0"/>
              <w:spacing w:line="209" w:lineRule="exact"/>
              <w:ind w:left="40" w:right="-20"/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  <w:r w:rsidRPr="006E494D"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  <w:t>RP</w:t>
            </w:r>
          </w:p>
        </w:tc>
        <w:tc>
          <w:tcPr>
            <w:tcW w:w="992" w:type="dxa"/>
            <w:gridSpan w:val="2"/>
            <w:tcBorders>
              <w:top w:val="single" w:sz="4" w:space="0" w:color="BFBFBF" w:themeColor="background1" w:themeShade="BF"/>
              <w:left w:val="single" w:sz="4" w:space="0" w:color="B2B2B2"/>
              <w:bottom w:val="single" w:sz="4" w:space="0" w:color="BFBFBF" w:themeColor="background1" w:themeShade="BF"/>
              <w:right w:val="single" w:sz="4" w:space="0" w:color="B2B2B2"/>
            </w:tcBorders>
            <w:shd w:val="clear" w:color="auto" w:fill="E7E7E6"/>
            <w:vAlign w:val="center"/>
          </w:tcPr>
          <w:p w14:paraId="503A42E4" w14:textId="77777777" w:rsidR="00455922" w:rsidRPr="006E494D" w:rsidRDefault="006E0CC8" w:rsidP="00D27EA4">
            <w:pPr>
              <w:autoSpaceDE w:val="0"/>
              <w:autoSpaceDN w:val="0"/>
              <w:adjustRightInd w:val="0"/>
              <w:spacing w:line="209" w:lineRule="exact"/>
              <w:ind w:left="40" w:right="-20"/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  <w:r w:rsidRPr="006E494D"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  <w:t>Cuota fija</w:t>
            </w:r>
          </w:p>
        </w:tc>
        <w:tc>
          <w:tcPr>
            <w:tcW w:w="993" w:type="dxa"/>
            <w:tcBorders>
              <w:top w:val="single" w:sz="4" w:space="0" w:color="B2B2B2"/>
              <w:left w:val="single" w:sz="4" w:space="0" w:color="B2B2B2"/>
              <w:bottom w:val="single" w:sz="4" w:space="0" w:color="BFBFBF" w:themeColor="background1" w:themeShade="BF"/>
              <w:right w:val="single" w:sz="4" w:space="0" w:color="B2B2B2"/>
            </w:tcBorders>
            <w:shd w:val="clear" w:color="auto" w:fill="E7E7E6"/>
            <w:vAlign w:val="center"/>
          </w:tcPr>
          <w:p w14:paraId="662503E9" w14:textId="77777777" w:rsidR="00455922" w:rsidRPr="006E494D" w:rsidRDefault="006E0CC8" w:rsidP="00D27EA4">
            <w:pPr>
              <w:autoSpaceDE w:val="0"/>
              <w:autoSpaceDN w:val="0"/>
              <w:adjustRightInd w:val="0"/>
              <w:spacing w:line="209" w:lineRule="exact"/>
              <w:ind w:left="40" w:right="-20"/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  <w:r w:rsidRPr="006E494D"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  <w:t>Cuota excedente p</w:t>
            </w:r>
            <w:r w:rsidR="00455922" w:rsidRPr="006E494D"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  <w:t>atrón</w:t>
            </w:r>
          </w:p>
        </w:tc>
        <w:tc>
          <w:tcPr>
            <w:tcW w:w="1134" w:type="dxa"/>
            <w:tcBorders>
              <w:top w:val="single" w:sz="4" w:space="0" w:color="B2B2B2"/>
              <w:left w:val="single" w:sz="4" w:space="0" w:color="B2B2B2"/>
              <w:bottom w:val="single" w:sz="4" w:space="0" w:color="BFBFBF" w:themeColor="background1" w:themeShade="BF"/>
              <w:right w:val="single" w:sz="4" w:space="0" w:color="B2B2B2"/>
            </w:tcBorders>
            <w:shd w:val="clear" w:color="auto" w:fill="E7E7E6"/>
            <w:vAlign w:val="center"/>
          </w:tcPr>
          <w:p w14:paraId="3513EEBE" w14:textId="77777777" w:rsidR="00455922" w:rsidRPr="006E494D" w:rsidRDefault="006E0CC8" w:rsidP="00D27EA4">
            <w:pPr>
              <w:autoSpaceDE w:val="0"/>
              <w:autoSpaceDN w:val="0"/>
              <w:adjustRightInd w:val="0"/>
              <w:spacing w:line="209" w:lineRule="exact"/>
              <w:ind w:left="40" w:right="-20"/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  <w:r w:rsidRPr="006E494D"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  <w:t>Cuota excedente o</w:t>
            </w:r>
            <w:r w:rsidR="00455922" w:rsidRPr="006E494D"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  <w:t>brero</w:t>
            </w:r>
          </w:p>
        </w:tc>
        <w:tc>
          <w:tcPr>
            <w:tcW w:w="1275" w:type="dxa"/>
            <w:gridSpan w:val="2"/>
            <w:tcBorders>
              <w:top w:val="single" w:sz="4" w:space="0" w:color="B2B2B2"/>
              <w:left w:val="single" w:sz="4" w:space="0" w:color="B2B2B2"/>
              <w:bottom w:val="single" w:sz="4" w:space="0" w:color="BFBFBF" w:themeColor="background1" w:themeShade="BF"/>
              <w:right w:val="single" w:sz="4" w:space="0" w:color="B2B2B2"/>
            </w:tcBorders>
            <w:shd w:val="clear" w:color="auto" w:fill="E7E7E6"/>
            <w:vAlign w:val="center"/>
          </w:tcPr>
          <w:p w14:paraId="58BAB47B" w14:textId="77777777" w:rsidR="00455922" w:rsidRPr="006E494D" w:rsidRDefault="006E0CC8" w:rsidP="00D27EA4">
            <w:pPr>
              <w:autoSpaceDE w:val="0"/>
              <w:autoSpaceDN w:val="0"/>
              <w:adjustRightInd w:val="0"/>
              <w:spacing w:line="209" w:lineRule="exact"/>
              <w:ind w:left="40" w:right="-20"/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  <w:r w:rsidRPr="006E494D"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  <w:t>Prestaciones en dinero p</w:t>
            </w:r>
            <w:r w:rsidR="00455922" w:rsidRPr="006E494D"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  <w:t>atrón</w:t>
            </w:r>
          </w:p>
        </w:tc>
        <w:tc>
          <w:tcPr>
            <w:tcW w:w="1276" w:type="dxa"/>
            <w:tcBorders>
              <w:top w:val="single" w:sz="4" w:space="0" w:color="B2B2B2"/>
              <w:left w:val="single" w:sz="4" w:space="0" w:color="B2B2B2"/>
              <w:bottom w:val="single" w:sz="4" w:space="0" w:color="BFBFBF" w:themeColor="background1" w:themeShade="BF"/>
              <w:right w:val="single" w:sz="4" w:space="0" w:color="B2B2B2"/>
            </w:tcBorders>
            <w:shd w:val="clear" w:color="auto" w:fill="E7E7E6"/>
            <w:vAlign w:val="center"/>
          </w:tcPr>
          <w:p w14:paraId="0DAABB23" w14:textId="77777777" w:rsidR="00455922" w:rsidRPr="006E494D" w:rsidRDefault="006E0CC8" w:rsidP="00D27EA4">
            <w:pPr>
              <w:autoSpaceDE w:val="0"/>
              <w:autoSpaceDN w:val="0"/>
              <w:adjustRightInd w:val="0"/>
              <w:spacing w:line="209" w:lineRule="exact"/>
              <w:ind w:left="40" w:right="-20"/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  <w:r w:rsidRPr="006E494D"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  <w:t>Prestaciones en dinero o</w:t>
            </w:r>
            <w:r w:rsidR="00455922" w:rsidRPr="006E494D"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  <w:t>brero</w:t>
            </w:r>
          </w:p>
        </w:tc>
        <w:tc>
          <w:tcPr>
            <w:tcW w:w="1134" w:type="dxa"/>
            <w:gridSpan w:val="2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E7E7E6"/>
            <w:vAlign w:val="center"/>
          </w:tcPr>
          <w:p w14:paraId="69D9E921" w14:textId="77777777" w:rsidR="00455922" w:rsidRPr="006E494D" w:rsidRDefault="006E0CC8" w:rsidP="00D27EA4">
            <w:pPr>
              <w:autoSpaceDE w:val="0"/>
              <w:autoSpaceDN w:val="0"/>
              <w:adjustRightInd w:val="0"/>
              <w:spacing w:line="209" w:lineRule="exact"/>
              <w:ind w:left="40" w:right="-20"/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  <w:r w:rsidRPr="006E494D"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  <w:t>Gastos médicos pensionados p</w:t>
            </w:r>
            <w:r w:rsidR="00455922" w:rsidRPr="006E494D"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  <w:t>atrón</w:t>
            </w:r>
          </w:p>
        </w:tc>
        <w:tc>
          <w:tcPr>
            <w:tcW w:w="1271" w:type="dxa"/>
            <w:gridSpan w:val="2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E7E7E6"/>
            <w:vAlign w:val="center"/>
          </w:tcPr>
          <w:p w14:paraId="67D198C3" w14:textId="77777777" w:rsidR="00455922" w:rsidRPr="006E494D" w:rsidRDefault="006E0CC8" w:rsidP="00D27EA4">
            <w:pPr>
              <w:autoSpaceDE w:val="0"/>
              <w:autoSpaceDN w:val="0"/>
              <w:adjustRightInd w:val="0"/>
              <w:spacing w:line="209" w:lineRule="exact"/>
              <w:ind w:left="40" w:right="-20"/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  <w:r w:rsidRPr="006E494D"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  <w:t>Gastos médicos pensionados o</w:t>
            </w:r>
            <w:r w:rsidR="00455922" w:rsidRPr="006E494D"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  <w:t>brero</w:t>
            </w:r>
          </w:p>
        </w:tc>
      </w:tr>
      <w:tr w:rsidR="006E494D" w:rsidRPr="00E74267" w14:paraId="6A83F7B0" w14:textId="77777777" w:rsidTr="00FD7C79">
        <w:trPr>
          <w:trHeight w:hRule="exact" w:val="284"/>
        </w:trPr>
        <w:tc>
          <w:tcPr>
            <w:tcW w:w="1281" w:type="dxa"/>
            <w:gridSpan w:val="2"/>
            <w:tcBorders>
              <w:top w:val="single" w:sz="4" w:space="0" w:color="BFBFBF" w:themeColor="background1" w:themeShade="BF"/>
              <w:left w:val="single" w:sz="4" w:space="0" w:color="B2B2B2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4591F0C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BFBFBF" w:themeColor="background1" w:themeShade="BF"/>
              <w:left w:val="single" w:sz="4" w:space="0" w:color="B2B2B2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A090BF7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81CDF31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6AB3A2F" w14:textId="77777777" w:rsidR="00455922" w:rsidRPr="00E74267" w:rsidRDefault="00455922" w:rsidP="00F61D1E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1E3FFAE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2D4918D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FE091CF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B2B2B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2B2B2"/>
            </w:tcBorders>
          </w:tcPr>
          <w:p w14:paraId="054685E6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B2B2B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2B2B2"/>
            </w:tcBorders>
          </w:tcPr>
          <w:p w14:paraId="7D8B77E8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6E494D" w:rsidRPr="00E74267" w14:paraId="64E96C88" w14:textId="77777777" w:rsidTr="00FD7C79">
        <w:trPr>
          <w:trHeight w:hRule="exact" w:val="312"/>
        </w:trPr>
        <w:tc>
          <w:tcPr>
            <w:tcW w:w="128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C2173E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8028C7A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4D3EDD4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15798C2" w14:textId="77777777" w:rsidR="00455922" w:rsidRPr="00E74267" w:rsidRDefault="00455922" w:rsidP="00F61D1E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88C33E7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5AFEE33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951E6BA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60D635D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AA98894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6E494D" w:rsidRPr="00E74267" w14:paraId="0D675B0E" w14:textId="77777777" w:rsidTr="00FD7C79">
        <w:trPr>
          <w:trHeight w:hRule="exact" w:val="284"/>
        </w:trPr>
        <w:tc>
          <w:tcPr>
            <w:tcW w:w="128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9F58448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AE0A70F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775A950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7ED4B1D" w14:textId="77777777" w:rsidR="00455922" w:rsidRPr="00E74267" w:rsidRDefault="00455922" w:rsidP="00F61D1E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5676456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A81180C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847846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606EF46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315FBBD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6E494D" w:rsidRPr="00E74267" w14:paraId="60AE3C4C" w14:textId="77777777" w:rsidTr="00FD7C79">
        <w:trPr>
          <w:trHeight w:hRule="exact" w:val="284"/>
        </w:trPr>
        <w:tc>
          <w:tcPr>
            <w:tcW w:w="128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11CCFF2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9626907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F6423E3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FC175FC" w14:textId="77777777" w:rsidR="00455922" w:rsidRPr="00E74267" w:rsidRDefault="00455922" w:rsidP="00F61D1E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BD81911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C4676D2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649215E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E91ED23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F433753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6E494D" w:rsidRPr="00E74267" w14:paraId="3872AC95" w14:textId="77777777" w:rsidTr="00FD7C79">
        <w:trPr>
          <w:trHeight w:hRule="exact" w:val="284"/>
        </w:trPr>
        <w:tc>
          <w:tcPr>
            <w:tcW w:w="128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74C24F3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F3242FC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640AD0B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A3B3D44" w14:textId="77777777" w:rsidR="00455922" w:rsidRPr="00E74267" w:rsidRDefault="00455922" w:rsidP="00F61D1E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DAA0B01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F751322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96BDD3D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A13377C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E449771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6E494D" w:rsidRPr="00E74267" w14:paraId="63DE4410" w14:textId="77777777" w:rsidTr="00FD7C79">
        <w:trPr>
          <w:trHeight w:hRule="exact" w:val="284"/>
        </w:trPr>
        <w:tc>
          <w:tcPr>
            <w:tcW w:w="128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253A480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DA8A34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3F4E693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53E6EA5" w14:textId="77777777" w:rsidR="00455922" w:rsidRPr="00E74267" w:rsidRDefault="00455922" w:rsidP="00F61D1E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727703A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F095B6D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5055630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8C8575D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8CC6227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6E494D" w:rsidRPr="00E74267" w14:paraId="1F0D0378" w14:textId="77777777" w:rsidTr="00FD7C79">
        <w:trPr>
          <w:trHeight w:hRule="exact" w:val="284"/>
        </w:trPr>
        <w:tc>
          <w:tcPr>
            <w:tcW w:w="128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0E6081B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3D1DC08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4F31225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C0BFD5F" w14:textId="77777777" w:rsidR="00455922" w:rsidRPr="00E74267" w:rsidRDefault="00455922" w:rsidP="00F61D1E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303D684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54957DB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9BC0E20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E76C9D9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E2A7D12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6E494D" w:rsidRPr="00E74267" w14:paraId="382C5FC7" w14:textId="77777777" w:rsidTr="00FD7C79">
        <w:trPr>
          <w:trHeight w:hRule="exact" w:val="284"/>
        </w:trPr>
        <w:tc>
          <w:tcPr>
            <w:tcW w:w="128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14AC399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C3E967B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81FB49D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360D344" w14:textId="77777777" w:rsidR="00455922" w:rsidRPr="00E74267" w:rsidRDefault="00455922" w:rsidP="00F61D1E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4957E38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617EBC1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EBC3AE8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62CB06B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B78E66B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6E494D" w:rsidRPr="00E74267" w14:paraId="0095B41A" w14:textId="77777777" w:rsidTr="00FD7C79">
        <w:trPr>
          <w:trHeight w:hRule="exact" w:val="284"/>
        </w:trPr>
        <w:tc>
          <w:tcPr>
            <w:tcW w:w="128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632505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B8FEE7C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BBCD155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5B76BE5" w14:textId="77777777" w:rsidR="00455922" w:rsidRPr="00E74267" w:rsidRDefault="00455922" w:rsidP="00F61D1E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8B2E4A4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FA471D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986EDB6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85A5893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D04EA1A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6E494D" w:rsidRPr="00E74267" w14:paraId="25ABFCD9" w14:textId="77777777" w:rsidTr="00FD7C79">
        <w:trPr>
          <w:trHeight w:hRule="exact" w:val="284"/>
        </w:trPr>
        <w:tc>
          <w:tcPr>
            <w:tcW w:w="128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A2AF5F5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2A6770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ECEF1D7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20A57F" w14:textId="77777777" w:rsidR="00455922" w:rsidRPr="00E74267" w:rsidRDefault="00455922" w:rsidP="00F61D1E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37A004F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A6AA441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82C0505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BC93529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1091D0C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6E494D" w:rsidRPr="00E74267" w14:paraId="558E6BA0" w14:textId="77777777" w:rsidTr="00FD7C79">
        <w:trPr>
          <w:trHeight w:hRule="exact" w:val="284"/>
        </w:trPr>
        <w:tc>
          <w:tcPr>
            <w:tcW w:w="128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20FE01B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6154C64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207756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A8F045F" w14:textId="77777777" w:rsidR="00455922" w:rsidRPr="00E74267" w:rsidRDefault="00455922" w:rsidP="00F61D1E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BA77A18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303AC6E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EFADD43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907435C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6AFE919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6E494D" w:rsidRPr="00E74267" w14:paraId="7D1796DA" w14:textId="77777777" w:rsidTr="00FD7C79">
        <w:trPr>
          <w:trHeight w:hRule="exact" w:val="284"/>
        </w:trPr>
        <w:tc>
          <w:tcPr>
            <w:tcW w:w="128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3C3C997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199859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5F656CB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66C4FA9" w14:textId="77777777" w:rsidR="00455922" w:rsidRPr="00E74267" w:rsidRDefault="00455922" w:rsidP="00F61D1E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438DCCA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47AF56A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25E103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4361372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94D0B6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6E494D" w:rsidRPr="00E74267" w14:paraId="5F0A8C7D" w14:textId="77777777" w:rsidTr="00FD7C79">
        <w:trPr>
          <w:trHeight w:hRule="exact" w:val="284"/>
        </w:trPr>
        <w:tc>
          <w:tcPr>
            <w:tcW w:w="128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032701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CFC03F0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B2FFF53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B631DFE" w14:textId="77777777" w:rsidR="00455922" w:rsidRPr="00E74267" w:rsidRDefault="00455922" w:rsidP="00F61D1E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4828971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EDF8ABE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0DA7AEF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8AAE97A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FCBF889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6E494D" w:rsidRPr="00E74267" w14:paraId="1889DD5F" w14:textId="77777777" w:rsidTr="00FD7C79">
        <w:trPr>
          <w:trHeight w:hRule="exact" w:val="284"/>
        </w:trPr>
        <w:tc>
          <w:tcPr>
            <w:tcW w:w="128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2BC86C1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58A70CF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B166EBF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6A35C0C" w14:textId="77777777" w:rsidR="00455922" w:rsidRPr="00E74267" w:rsidRDefault="00455922" w:rsidP="00F61D1E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40EF6DA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D20CF68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EC183D4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0EB1496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819DA7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6E494D" w:rsidRPr="00E74267" w14:paraId="659BD115" w14:textId="77777777" w:rsidTr="00FD7C79">
        <w:trPr>
          <w:trHeight w:hRule="exact" w:val="284"/>
        </w:trPr>
        <w:tc>
          <w:tcPr>
            <w:tcW w:w="128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BFE46D9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4F0DBA8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7279A5F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559D5ED" w14:textId="77777777" w:rsidR="00455922" w:rsidRPr="00E74267" w:rsidRDefault="00455922" w:rsidP="00F61D1E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270AD68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7B92D20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604DCE6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39B26D8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22DE44A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6E494D" w:rsidRPr="00E74267" w14:paraId="3632F3BB" w14:textId="77777777" w:rsidTr="00FD7C79">
        <w:trPr>
          <w:trHeight w:hRule="exact" w:val="284"/>
        </w:trPr>
        <w:tc>
          <w:tcPr>
            <w:tcW w:w="128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5B1098B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3C7D717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934CAB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1F1289E" w14:textId="77777777" w:rsidR="00455922" w:rsidRPr="00E74267" w:rsidRDefault="00455922" w:rsidP="00F61D1E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BB00FD7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C5C67CD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006DBE5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2EB16A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4590574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6E494D" w:rsidRPr="00E74267" w14:paraId="0D0944B1" w14:textId="77777777" w:rsidTr="00FD7C79">
        <w:trPr>
          <w:trHeight w:hRule="exact" w:val="284"/>
        </w:trPr>
        <w:tc>
          <w:tcPr>
            <w:tcW w:w="128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BBD1670" w14:textId="77777777" w:rsidR="002E396E" w:rsidRPr="00E74267" w:rsidRDefault="002E396E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12A7CC" w14:textId="77777777" w:rsidR="002E396E" w:rsidRPr="00E74267" w:rsidRDefault="002E396E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6BC002B" w14:textId="77777777" w:rsidR="002E396E" w:rsidRPr="00E74267" w:rsidRDefault="002E396E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55F6144" w14:textId="77777777" w:rsidR="002E396E" w:rsidRPr="00E74267" w:rsidRDefault="002E396E" w:rsidP="00F61D1E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723478B" w14:textId="77777777" w:rsidR="002E396E" w:rsidRPr="00E74267" w:rsidRDefault="002E396E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F7C712B" w14:textId="77777777" w:rsidR="002E396E" w:rsidRPr="00E74267" w:rsidRDefault="002E396E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40E5802" w14:textId="77777777" w:rsidR="002E396E" w:rsidRPr="00E74267" w:rsidRDefault="002E396E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533951" w14:textId="77777777" w:rsidR="002E396E" w:rsidRPr="00E74267" w:rsidRDefault="002E396E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4CAA42E" w14:textId="77777777" w:rsidR="002E396E" w:rsidRPr="00E74267" w:rsidRDefault="002E396E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6E494D" w:rsidRPr="00E74267" w14:paraId="096EAB89" w14:textId="77777777" w:rsidTr="00FD7C79">
        <w:trPr>
          <w:trHeight w:hRule="exact" w:val="284"/>
        </w:trPr>
        <w:tc>
          <w:tcPr>
            <w:tcW w:w="128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79CF4D2" w14:textId="77777777" w:rsidR="009E355F" w:rsidRPr="00E74267" w:rsidRDefault="009E355F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B68F0D0" w14:textId="77777777" w:rsidR="009E355F" w:rsidRPr="00E74267" w:rsidRDefault="009E355F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3EB0AD8" w14:textId="77777777" w:rsidR="009E355F" w:rsidRPr="00E74267" w:rsidRDefault="009E355F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B0BCB8D" w14:textId="77777777" w:rsidR="009E355F" w:rsidRPr="00E74267" w:rsidRDefault="009E355F" w:rsidP="00F61D1E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E8C93D9" w14:textId="77777777" w:rsidR="009E355F" w:rsidRPr="00E74267" w:rsidRDefault="009E355F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210CB71" w14:textId="77777777" w:rsidR="009E355F" w:rsidRPr="00E74267" w:rsidRDefault="009E355F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9597F32" w14:textId="77777777" w:rsidR="009E355F" w:rsidRPr="00E74267" w:rsidRDefault="009E355F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9719681" w14:textId="77777777" w:rsidR="009E355F" w:rsidRPr="00E74267" w:rsidRDefault="009E355F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5A79794" w14:textId="77777777" w:rsidR="009E355F" w:rsidRPr="00E74267" w:rsidRDefault="009E355F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6E494D" w:rsidRPr="00E74267" w14:paraId="5EF22BBE" w14:textId="77777777" w:rsidTr="00FD7C79">
        <w:trPr>
          <w:trHeight w:hRule="exact" w:val="284"/>
        </w:trPr>
        <w:tc>
          <w:tcPr>
            <w:tcW w:w="128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B76508" w14:textId="77777777" w:rsidR="009E355F" w:rsidRPr="00E74267" w:rsidRDefault="009E355F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7ABE1F0" w14:textId="77777777" w:rsidR="009E355F" w:rsidRPr="00E74267" w:rsidRDefault="009E355F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8077BBF" w14:textId="77777777" w:rsidR="009E355F" w:rsidRPr="00E74267" w:rsidRDefault="009E355F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22313C6" w14:textId="77777777" w:rsidR="009E355F" w:rsidRPr="00E74267" w:rsidRDefault="009E355F" w:rsidP="00F61D1E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6BA4E0C" w14:textId="77777777" w:rsidR="009E355F" w:rsidRPr="00E74267" w:rsidRDefault="009E355F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4510844" w14:textId="77777777" w:rsidR="009E355F" w:rsidRPr="00E74267" w:rsidRDefault="009E355F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3B6CD62" w14:textId="77777777" w:rsidR="009E355F" w:rsidRPr="00E74267" w:rsidRDefault="009E355F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6F1D051" w14:textId="77777777" w:rsidR="009E355F" w:rsidRPr="00E74267" w:rsidRDefault="009E355F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5D1713E" w14:textId="77777777" w:rsidR="009E355F" w:rsidRPr="00E74267" w:rsidRDefault="009E355F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6E494D" w:rsidRPr="00E74267" w14:paraId="6F4B0747" w14:textId="77777777" w:rsidTr="00FD7C79">
        <w:trPr>
          <w:trHeight w:hRule="exact" w:val="284"/>
        </w:trPr>
        <w:tc>
          <w:tcPr>
            <w:tcW w:w="128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B84F829" w14:textId="77777777" w:rsidR="002E396E" w:rsidRPr="00E74267" w:rsidRDefault="002E396E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730F219" w14:textId="77777777" w:rsidR="002E396E" w:rsidRPr="00E74267" w:rsidRDefault="002E396E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BC45B35" w14:textId="77777777" w:rsidR="002E396E" w:rsidRPr="00E74267" w:rsidRDefault="002E396E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6EBEDF3" w14:textId="77777777" w:rsidR="002E396E" w:rsidRPr="00E74267" w:rsidRDefault="002E396E" w:rsidP="00F61D1E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4145A1F" w14:textId="77777777" w:rsidR="002E396E" w:rsidRPr="00E74267" w:rsidRDefault="002E396E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BD21EBE" w14:textId="77777777" w:rsidR="002E396E" w:rsidRPr="00E74267" w:rsidRDefault="002E396E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6F243CD" w14:textId="77777777" w:rsidR="002E396E" w:rsidRPr="00E74267" w:rsidRDefault="002E396E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71FF526" w14:textId="77777777" w:rsidR="002E396E" w:rsidRPr="00E74267" w:rsidRDefault="002E396E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00C9F61" w14:textId="77777777" w:rsidR="002E396E" w:rsidRPr="00E74267" w:rsidRDefault="002E396E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6E494D" w:rsidRPr="00E74267" w14:paraId="5E91659F" w14:textId="77777777" w:rsidTr="00FD7C79">
        <w:trPr>
          <w:trHeight w:hRule="exact" w:val="284"/>
        </w:trPr>
        <w:tc>
          <w:tcPr>
            <w:tcW w:w="128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C633418" w14:textId="77777777" w:rsidR="002E396E" w:rsidRPr="00E74267" w:rsidRDefault="002E396E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D23596" w14:textId="77777777" w:rsidR="002E396E" w:rsidRPr="00E74267" w:rsidRDefault="002E396E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F5EB686" w14:textId="77777777" w:rsidR="002E396E" w:rsidRPr="00E74267" w:rsidRDefault="002E396E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F8D1669" w14:textId="77777777" w:rsidR="002E396E" w:rsidRPr="00E74267" w:rsidRDefault="002E396E" w:rsidP="00F61D1E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2A18AEB" w14:textId="77777777" w:rsidR="002E396E" w:rsidRPr="00E74267" w:rsidRDefault="002E396E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A5B2BDF" w14:textId="77777777" w:rsidR="002E396E" w:rsidRPr="00E74267" w:rsidRDefault="002E396E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6AEBCF7" w14:textId="77777777" w:rsidR="002E396E" w:rsidRPr="00E74267" w:rsidRDefault="002E396E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89416FC" w14:textId="77777777" w:rsidR="002E396E" w:rsidRPr="00E74267" w:rsidRDefault="002E396E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442B7C9" w14:textId="77777777" w:rsidR="002E396E" w:rsidRPr="00E74267" w:rsidRDefault="002E396E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8822ED" w:rsidRPr="00E74267" w14:paraId="2DCC74DA" w14:textId="77777777" w:rsidTr="00FD7C79">
        <w:trPr>
          <w:trHeight w:hRule="exact" w:val="284"/>
        </w:trPr>
        <w:tc>
          <w:tcPr>
            <w:tcW w:w="128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AF4692B" w14:textId="77777777" w:rsidR="008822ED" w:rsidRPr="00E74267" w:rsidRDefault="008822ED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D735961" w14:textId="77777777" w:rsidR="008822ED" w:rsidRPr="00E74267" w:rsidRDefault="008822ED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38D85F" w14:textId="77777777" w:rsidR="008822ED" w:rsidRPr="00E74267" w:rsidRDefault="008822ED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8D19132" w14:textId="77777777" w:rsidR="008822ED" w:rsidRPr="00E74267" w:rsidRDefault="008822ED" w:rsidP="00F61D1E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ABC1F75" w14:textId="77777777" w:rsidR="008822ED" w:rsidRPr="00E74267" w:rsidRDefault="008822ED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E0F7B62" w14:textId="77777777" w:rsidR="008822ED" w:rsidRPr="00E74267" w:rsidRDefault="008822ED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2FD3B0F" w14:textId="77777777" w:rsidR="008822ED" w:rsidRPr="00E74267" w:rsidRDefault="008822ED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7CFB431" w14:textId="77777777" w:rsidR="008822ED" w:rsidRPr="00E74267" w:rsidRDefault="008822ED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640C4D7" w14:textId="77777777" w:rsidR="008822ED" w:rsidRPr="00E74267" w:rsidRDefault="008822ED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8822ED" w:rsidRPr="00E74267" w14:paraId="4E1776F1" w14:textId="77777777" w:rsidTr="00FD7C79">
        <w:trPr>
          <w:trHeight w:hRule="exact" w:val="284"/>
        </w:trPr>
        <w:tc>
          <w:tcPr>
            <w:tcW w:w="128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7AB95B5" w14:textId="77777777" w:rsidR="008822ED" w:rsidRDefault="008822ED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  <w:p w14:paraId="2C9AF14F" w14:textId="77777777" w:rsidR="008822ED" w:rsidRPr="00E74267" w:rsidRDefault="008822ED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F283226" w14:textId="77777777" w:rsidR="008822ED" w:rsidRPr="00E74267" w:rsidRDefault="008822ED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418BC76" w14:textId="77777777" w:rsidR="008822ED" w:rsidRPr="00E74267" w:rsidRDefault="008822ED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402E0D8" w14:textId="77777777" w:rsidR="008822ED" w:rsidRPr="00E74267" w:rsidRDefault="008822ED" w:rsidP="00F61D1E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78A07A" w14:textId="77777777" w:rsidR="008822ED" w:rsidRPr="00E74267" w:rsidRDefault="008822ED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7B13246" w14:textId="77777777" w:rsidR="008822ED" w:rsidRPr="00E74267" w:rsidRDefault="008822ED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3E28BFD" w14:textId="77777777" w:rsidR="008822ED" w:rsidRPr="00E74267" w:rsidRDefault="008822ED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21133E" w14:textId="77777777" w:rsidR="008822ED" w:rsidRPr="00E74267" w:rsidRDefault="008822ED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0EC236B" w14:textId="77777777" w:rsidR="008822ED" w:rsidRPr="00E74267" w:rsidRDefault="008822ED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8822ED" w:rsidRPr="00E74267" w14:paraId="4023CEE2" w14:textId="77777777" w:rsidTr="008822ED">
        <w:trPr>
          <w:trHeight w:hRule="exact" w:val="284"/>
        </w:trPr>
        <w:tc>
          <w:tcPr>
            <w:tcW w:w="128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3AE8CB" w14:textId="77777777" w:rsidR="008822ED" w:rsidRDefault="008822ED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  <w:p w14:paraId="7001AD81" w14:textId="77777777" w:rsidR="008822ED" w:rsidRDefault="008822ED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  <w:p w14:paraId="0B6A0E26" w14:textId="77777777" w:rsidR="008822ED" w:rsidRDefault="008822ED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  <w:p w14:paraId="7EAD8B03" w14:textId="77777777" w:rsidR="008822ED" w:rsidRPr="00E74267" w:rsidRDefault="008822ED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2BAEFAB" w14:textId="77777777" w:rsidR="008822ED" w:rsidRPr="00E74267" w:rsidRDefault="008822ED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8895D72" w14:textId="77777777" w:rsidR="008822ED" w:rsidRPr="00E74267" w:rsidRDefault="008822ED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8D2AE97" w14:textId="77777777" w:rsidR="008822ED" w:rsidRPr="00E74267" w:rsidRDefault="008822ED" w:rsidP="00F61D1E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58097F9" w14:textId="77777777" w:rsidR="008822ED" w:rsidRPr="00E74267" w:rsidRDefault="008822ED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52D905" w14:textId="77777777" w:rsidR="008822ED" w:rsidRPr="00E74267" w:rsidRDefault="008822ED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25C32B6" w14:textId="77777777" w:rsidR="008822ED" w:rsidRPr="00E74267" w:rsidRDefault="008822ED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6125C2B" w14:textId="77777777" w:rsidR="008822ED" w:rsidRPr="00E74267" w:rsidRDefault="008822ED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96699B8" w14:textId="77777777" w:rsidR="008822ED" w:rsidRPr="00E74267" w:rsidRDefault="008822ED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F66FE7" w:rsidRPr="00E74267" w14:paraId="6764D3E3" w14:textId="77777777" w:rsidTr="00BC65B7">
        <w:trPr>
          <w:trHeight w:hRule="exact" w:val="284"/>
        </w:trPr>
        <w:tc>
          <w:tcPr>
            <w:tcW w:w="2415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8C47FEE" w14:textId="77777777" w:rsidR="00F66FE7" w:rsidRPr="00686455" w:rsidRDefault="00F66FE7" w:rsidP="00BC65B7">
            <w:pPr>
              <w:ind w:left="113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E74267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Totales</w:t>
            </w:r>
            <w:r w:rsidR="00282E5E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:</w:t>
            </w:r>
          </w:p>
          <w:p w14:paraId="656CA068" w14:textId="77777777" w:rsidR="00F66FE7" w:rsidRPr="00E74267" w:rsidRDefault="00F66FE7" w:rsidP="00BC65B7">
            <w:pPr>
              <w:ind w:left="113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  <w:p w14:paraId="1352928C" w14:textId="77777777" w:rsidR="00F66FE7" w:rsidRPr="00E74267" w:rsidRDefault="00F66FE7" w:rsidP="00BC65B7">
            <w:pPr>
              <w:ind w:left="113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1CCB363" w14:textId="77777777" w:rsidR="00F66FE7" w:rsidRPr="00E74267" w:rsidRDefault="00F66FE7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  <w:p w14:paraId="050AD574" w14:textId="77777777" w:rsidR="00F66FE7" w:rsidRPr="00E74267" w:rsidRDefault="00F66FE7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BAB799E" w14:textId="77777777" w:rsidR="00F66FE7" w:rsidRPr="00E74267" w:rsidRDefault="00F66FE7" w:rsidP="00F61D1E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  <w:p w14:paraId="4C6557E6" w14:textId="77777777" w:rsidR="00F66FE7" w:rsidRPr="00E74267" w:rsidRDefault="00F66FE7" w:rsidP="00F61D1E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6E9E08E" w14:textId="77777777" w:rsidR="00F66FE7" w:rsidRPr="00E74267" w:rsidRDefault="00F66FE7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  <w:p w14:paraId="355884CC" w14:textId="77777777" w:rsidR="00F66FE7" w:rsidRPr="00E74267" w:rsidRDefault="00F66FE7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  <w:p w14:paraId="1FEB5E74" w14:textId="77777777" w:rsidR="00F66FE7" w:rsidRPr="00E74267" w:rsidRDefault="00F66FE7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393418A" w14:textId="77777777" w:rsidR="00F66FE7" w:rsidRPr="00E74267" w:rsidRDefault="00F66FE7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34603DA" w14:textId="77777777" w:rsidR="00F66FE7" w:rsidRPr="00E74267" w:rsidRDefault="00F66FE7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00EAF4B" w14:textId="77777777" w:rsidR="00F66FE7" w:rsidRPr="00E74267" w:rsidRDefault="00F66FE7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  <w:p w14:paraId="1E6795B5" w14:textId="77777777" w:rsidR="00F66FE7" w:rsidRPr="00E74267" w:rsidRDefault="00F66FE7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6E702D8" w14:textId="77777777" w:rsidR="00F66FE7" w:rsidRPr="00E74267" w:rsidRDefault="00F66FE7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686455" w:rsidRPr="00E74267" w14:paraId="745E2E9D" w14:textId="77777777" w:rsidTr="008822ED">
        <w:trPr>
          <w:trHeight w:hRule="exact" w:val="284"/>
        </w:trPr>
        <w:tc>
          <w:tcPr>
            <w:tcW w:w="56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222186E1" w14:textId="77777777" w:rsidR="00686455" w:rsidRDefault="00686455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  <w:p w14:paraId="7B40304A" w14:textId="77777777" w:rsidR="00686455" w:rsidRPr="00E74267" w:rsidRDefault="00686455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8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68897CD1" w14:textId="77777777" w:rsidR="00686455" w:rsidRPr="00E74267" w:rsidRDefault="00686455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7D865A87" w14:textId="77777777" w:rsidR="00686455" w:rsidRPr="00E74267" w:rsidRDefault="00686455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264BEFDF" w14:textId="77777777" w:rsidR="00686455" w:rsidRPr="00E74267" w:rsidRDefault="00686455" w:rsidP="00F61D1E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4A3DF72F" w14:textId="77777777" w:rsidR="00686455" w:rsidRPr="00E74267" w:rsidRDefault="00686455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46409041" w14:textId="77777777" w:rsidR="00686455" w:rsidRPr="00E74267" w:rsidRDefault="00686455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35EAE0B6" w14:textId="77777777" w:rsidR="00686455" w:rsidRPr="00E74267" w:rsidRDefault="00686455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0EBB6A75" w14:textId="77777777" w:rsidR="00686455" w:rsidRPr="00E74267" w:rsidRDefault="00686455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46EFB0CB" w14:textId="77777777" w:rsidR="00686455" w:rsidRPr="00E74267" w:rsidRDefault="00686455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3B7D1F" w:rsidRPr="00E74267" w14:paraId="1AB1E5E5" w14:textId="77777777" w:rsidTr="0091055C">
        <w:trPr>
          <w:trHeight w:hRule="exact" w:val="284"/>
        </w:trPr>
        <w:tc>
          <w:tcPr>
            <w:tcW w:w="10490" w:type="dxa"/>
            <w:gridSpan w:val="15"/>
            <w:tcBorders>
              <w:top w:val="single" w:sz="4" w:space="0" w:color="BFBFBF" w:themeColor="background1" w:themeShade="BF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E7E7E6"/>
            <w:vAlign w:val="center"/>
          </w:tcPr>
          <w:p w14:paraId="5C2F3931" w14:textId="77777777" w:rsidR="00455922" w:rsidRPr="006E494D" w:rsidRDefault="00455922" w:rsidP="0091055C">
            <w:pPr>
              <w:pStyle w:val="Prrafodelista"/>
              <w:numPr>
                <w:ilvl w:val="0"/>
                <w:numId w:val="15"/>
              </w:num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  <w:r w:rsidRPr="006E494D"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  <w:lastRenderedPageBreak/>
              <w:t>Diferencias por dictamen</w:t>
            </w:r>
          </w:p>
        </w:tc>
      </w:tr>
      <w:tr w:rsidR="006E0CC8" w:rsidRPr="00E74267" w14:paraId="7EF8F8DA" w14:textId="77777777" w:rsidTr="00766A9D">
        <w:trPr>
          <w:trHeight w:hRule="exact" w:val="984"/>
        </w:trPr>
        <w:tc>
          <w:tcPr>
            <w:tcW w:w="1281" w:type="dxa"/>
            <w:gridSpan w:val="2"/>
            <w:tcBorders>
              <w:top w:val="single" w:sz="4" w:space="0" w:color="B2B2B2"/>
              <w:left w:val="single" w:sz="4" w:space="0" w:color="B2B2B2"/>
              <w:bottom w:val="single" w:sz="4" w:space="0" w:color="BFBFBF" w:themeColor="background1" w:themeShade="BF"/>
              <w:right w:val="single" w:sz="4" w:space="0" w:color="B2B2B2"/>
            </w:tcBorders>
            <w:shd w:val="clear" w:color="auto" w:fill="E7E7E6"/>
            <w:vAlign w:val="center"/>
          </w:tcPr>
          <w:p w14:paraId="35CD348B" w14:textId="77777777" w:rsidR="006E0CC8" w:rsidRPr="006E494D" w:rsidRDefault="007A4673" w:rsidP="007A4673">
            <w:p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  <w:r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  <w:t>Consecutivo</w:t>
            </w:r>
          </w:p>
        </w:tc>
        <w:tc>
          <w:tcPr>
            <w:tcW w:w="851" w:type="dxa"/>
            <w:tcBorders>
              <w:top w:val="single" w:sz="4" w:space="0" w:color="B2B2B2"/>
              <w:left w:val="single" w:sz="4" w:space="0" w:color="B2B2B2"/>
              <w:bottom w:val="single" w:sz="4" w:space="0" w:color="BFBFBF" w:themeColor="background1" w:themeShade="BF"/>
              <w:right w:val="single" w:sz="4" w:space="0" w:color="B2B2B2"/>
            </w:tcBorders>
            <w:shd w:val="clear" w:color="auto" w:fill="E7E7E6"/>
            <w:vAlign w:val="center"/>
          </w:tcPr>
          <w:p w14:paraId="1C6594BC" w14:textId="77777777" w:rsidR="006E0CC8" w:rsidRPr="006E494D" w:rsidRDefault="006E0CC8" w:rsidP="00F96213">
            <w:p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  <w:r w:rsidRPr="006E494D"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  <w:t>Riesgos de trabajo</w:t>
            </w:r>
          </w:p>
        </w:tc>
        <w:tc>
          <w:tcPr>
            <w:tcW w:w="1134" w:type="dxa"/>
            <w:gridSpan w:val="2"/>
            <w:tcBorders>
              <w:top w:val="single" w:sz="4" w:space="0" w:color="B2B2B2"/>
              <w:left w:val="single" w:sz="4" w:space="0" w:color="B2B2B2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7E7E6"/>
            <w:vAlign w:val="center"/>
          </w:tcPr>
          <w:p w14:paraId="0007BAC8" w14:textId="77777777" w:rsidR="006E0CC8" w:rsidRPr="006E494D" w:rsidRDefault="006E0CC8" w:rsidP="00F96213">
            <w:p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  <w:r w:rsidRPr="006E494D"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  <w:t>Guarderías y prestaciones sociales</w:t>
            </w:r>
          </w:p>
        </w:tc>
        <w:tc>
          <w:tcPr>
            <w:tcW w:w="1134" w:type="dxa"/>
            <w:gridSpan w:val="2"/>
            <w:tcBorders>
              <w:top w:val="single" w:sz="4" w:space="0" w:color="B2B2B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2B2B2"/>
            </w:tcBorders>
            <w:shd w:val="clear" w:color="auto" w:fill="E7E7E6"/>
            <w:vAlign w:val="center"/>
          </w:tcPr>
          <w:p w14:paraId="43952CE6" w14:textId="77777777" w:rsidR="006E0CC8" w:rsidRPr="006E494D" w:rsidRDefault="006E0CC8" w:rsidP="00F96213">
            <w:p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  <w:r w:rsidRPr="006E494D"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  <w:t>Invalidez y vida patrón</w:t>
            </w:r>
          </w:p>
        </w:tc>
        <w:tc>
          <w:tcPr>
            <w:tcW w:w="1275" w:type="dxa"/>
            <w:gridSpan w:val="2"/>
            <w:tcBorders>
              <w:top w:val="single" w:sz="4" w:space="0" w:color="B2B2B2"/>
              <w:left w:val="single" w:sz="4" w:space="0" w:color="B2B2B2"/>
              <w:bottom w:val="single" w:sz="4" w:space="0" w:color="BFBFBF" w:themeColor="background1" w:themeShade="BF"/>
              <w:right w:val="single" w:sz="4" w:space="0" w:color="B2B2B2"/>
            </w:tcBorders>
            <w:shd w:val="clear" w:color="auto" w:fill="E7E7E6"/>
            <w:vAlign w:val="center"/>
          </w:tcPr>
          <w:p w14:paraId="4CE84DC5" w14:textId="77777777" w:rsidR="006E0CC8" w:rsidRPr="006E494D" w:rsidRDefault="006E0CC8" w:rsidP="00F96213">
            <w:p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  <w:r w:rsidRPr="006E494D"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  <w:t>Invalidez y vida obrero</w:t>
            </w:r>
          </w:p>
        </w:tc>
        <w:tc>
          <w:tcPr>
            <w:tcW w:w="1134" w:type="dxa"/>
            <w:tcBorders>
              <w:top w:val="single" w:sz="4" w:space="0" w:color="B2B2B2"/>
              <w:left w:val="single" w:sz="4" w:space="0" w:color="B2B2B2"/>
              <w:bottom w:val="single" w:sz="4" w:space="0" w:color="BFBFBF" w:themeColor="background1" w:themeShade="BF"/>
              <w:right w:val="single" w:sz="4" w:space="0" w:color="B2B2B2"/>
            </w:tcBorders>
            <w:shd w:val="clear" w:color="auto" w:fill="E7E7E6"/>
            <w:vAlign w:val="center"/>
          </w:tcPr>
          <w:p w14:paraId="06FC5A5B" w14:textId="77777777" w:rsidR="00357536" w:rsidRPr="006E494D" w:rsidRDefault="006E0CC8" w:rsidP="00F96213">
            <w:p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  <w:r w:rsidRPr="006E494D"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  <w:t>Suerte principal</w:t>
            </w:r>
          </w:p>
          <w:p w14:paraId="1A231C18" w14:textId="77777777" w:rsidR="006E0CC8" w:rsidRPr="006E494D" w:rsidRDefault="006E0CC8" w:rsidP="00F96213">
            <w:p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  <w:r w:rsidRPr="006E494D"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  <w:t xml:space="preserve"> COP</w:t>
            </w:r>
          </w:p>
        </w:tc>
        <w:tc>
          <w:tcPr>
            <w:tcW w:w="1418" w:type="dxa"/>
            <w:gridSpan w:val="2"/>
            <w:tcBorders>
              <w:top w:val="single" w:sz="4" w:space="0" w:color="B2B2B2"/>
              <w:left w:val="single" w:sz="4" w:space="0" w:color="B2B2B2"/>
              <w:bottom w:val="single" w:sz="4" w:space="0" w:color="BFBFBF" w:themeColor="background1" w:themeShade="BF"/>
              <w:right w:val="single" w:sz="4" w:space="0" w:color="B2B2B2"/>
            </w:tcBorders>
            <w:shd w:val="clear" w:color="auto" w:fill="E7E7E6"/>
            <w:vAlign w:val="center"/>
          </w:tcPr>
          <w:p w14:paraId="4FF97FB0" w14:textId="77777777" w:rsidR="006E0CC8" w:rsidRPr="006E494D" w:rsidRDefault="006E0CC8" w:rsidP="00F96213">
            <w:p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  <w:r w:rsidRPr="006E494D"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  <w:t>Actualización</w:t>
            </w:r>
          </w:p>
        </w:tc>
        <w:tc>
          <w:tcPr>
            <w:tcW w:w="1123" w:type="dxa"/>
            <w:gridSpan w:val="2"/>
            <w:tcBorders>
              <w:top w:val="single" w:sz="4" w:space="0" w:color="B2B2B2"/>
              <w:left w:val="single" w:sz="4" w:space="0" w:color="B2B2B2"/>
              <w:bottom w:val="single" w:sz="4" w:space="0" w:color="BFBFBF" w:themeColor="background1" w:themeShade="BF"/>
              <w:right w:val="single" w:sz="4" w:space="0" w:color="B2B2B2"/>
            </w:tcBorders>
            <w:shd w:val="clear" w:color="auto" w:fill="E7E7E6"/>
            <w:vAlign w:val="center"/>
          </w:tcPr>
          <w:p w14:paraId="31A45AE8" w14:textId="77777777" w:rsidR="006E0CC8" w:rsidRPr="006E494D" w:rsidRDefault="006E0CC8" w:rsidP="00F96213">
            <w:p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  <w:r w:rsidRPr="006E494D"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  <w:t>Recargos</w:t>
            </w:r>
          </w:p>
        </w:tc>
        <w:tc>
          <w:tcPr>
            <w:tcW w:w="1140" w:type="dxa"/>
            <w:tcBorders>
              <w:top w:val="single" w:sz="4" w:space="0" w:color="B2B2B2"/>
              <w:left w:val="single" w:sz="4" w:space="0" w:color="B2B2B2"/>
              <w:bottom w:val="single" w:sz="4" w:space="0" w:color="BFBFBF" w:themeColor="background1" w:themeShade="BF"/>
              <w:right w:val="single" w:sz="4" w:space="0" w:color="B2B2B2"/>
            </w:tcBorders>
            <w:shd w:val="clear" w:color="auto" w:fill="E7E7E6"/>
            <w:vAlign w:val="center"/>
          </w:tcPr>
          <w:p w14:paraId="09403334" w14:textId="77777777" w:rsidR="006E0CC8" w:rsidRPr="006E494D" w:rsidRDefault="006E0CC8" w:rsidP="00F96213">
            <w:p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  <w:r w:rsidRPr="006E494D"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  <w:t>Total de COP</w:t>
            </w:r>
          </w:p>
        </w:tc>
      </w:tr>
      <w:tr w:rsidR="006E0CC8" w:rsidRPr="00E74267" w14:paraId="388C8E2A" w14:textId="77777777" w:rsidTr="007A4673">
        <w:trPr>
          <w:trHeight w:hRule="exact" w:val="284"/>
        </w:trPr>
        <w:tc>
          <w:tcPr>
            <w:tcW w:w="1281" w:type="dxa"/>
            <w:gridSpan w:val="2"/>
            <w:tcBorders>
              <w:top w:val="single" w:sz="4" w:space="0" w:color="BFBFBF" w:themeColor="background1" w:themeShade="BF"/>
              <w:left w:val="single" w:sz="4" w:space="0" w:color="B2B2B2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06FAE6B" w14:textId="77777777" w:rsidR="006E0CC8" w:rsidRPr="00E74267" w:rsidRDefault="006E0CC8" w:rsidP="006E0CC8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2B2B2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7831603" w14:textId="77777777" w:rsidR="006E0CC8" w:rsidRPr="00E74267" w:rsidRDefault="006E0CC8" w:rsidP="006E0CC8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AF05473" w14:textId="77777777" w:rsidR="006E0CC8" w:rsidRPr="00E74267" w:rsidRDefault="006E0CC8" w:rsidP="006E0CC8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0E46DB5" w14:textId="77777777" w:rsidR="006E0CC8" w:rsidRPr="00E74267" w:rsidRDefault="006E0CC8" w:rsidP="006E0CC8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6519FDC" w14:textId="77777777" w:rsidR="006E0CC8" w:rsidRPr="00E74267" w:rsidRDefault="006E0CC8" w:rsidP="006E0CC8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46E6C00" w14:textId="77777777" w:rsidR="006E0CC8" w:rsidRPr="00E74267" w:rsidRDefault="006E0CC8" w:rsidP="006E0CC8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B3214DE" w14:textId="77777777" w:rsidR="006E0CC8" w:rsidRPr="00E74267" w:rsidRDefault="006E0CC8" w:rsidP="006E0CC8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2B2B2"/>
            </w:tcBorders>
            <w:shd w:val="clear" w:color="auto" w:fill="auto"/>
          </w:tcPr>
          <w:p w14:paraId="3B574C76" w14:textId="77777777" w:rsidR="006E0CC8" w:rsidRPr="00E74267" w:rsidRDefault="006E0CC8" w:rsidP="006E0CC8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2B2B2"/>
            </w:tcBorders>
            <w:shd w:val="clear" w:color="auto" w:fill="auto"/>
          </w:tcPr>
          <w:p w14:paraId="1F1D0D1B" w14:textId="77777777" w:rsidR="006E0CC8" w:rsidRPr="00E74267" w:rsidRDefault="006E0CC8" w:rsidP="006E0CC8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6E0CC8" w:rsidRPr="00E74267" w14:paraId="421C2746" w14:textId="77777777" w:rsidTr="007A4673">
        <w:trPr>
          <w:trHeight w:hRule="exact" w:val="284"/>
        </w:trPr>
        <w:tc>
          <w:tcPr>
            <w:tcW w:w="1281" w:type="dxa"/>
            <w:gridSpan w:val="2"/>
            <w:tcBorders>
              <w:top w:val="single" w:sz="4" w:space="0" w:color="BFBFBF" w:themeColor="background1" w:themeShade="BF"/>
              <w:left w:val="single" w:sz="4" w:space="0" w:color="B2B2B2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336B46F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2B2B2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4B4AB43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21B183D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47DA00B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71B591" w14:textId="77777777" w:rsidR="006E0CC8" w:rsidRPr="00E74267" w:rsidRDefault="006E0CC8" w:rsidP="006E0CC8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F4F57EA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1EC767D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2B2B2"/>
            </w:tcBorders>
          </w:tcPr>
          <w:p w14:paraId="278A6204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2B2B2"/>
            </w:tcBorders>
          </w:tcPr>
          <w:p w14:paraId="02DF0DAC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6E0CC8" w:rsidRPr="00E74267" w14:paraId="1D0A5479" w14:textId="77777777" w:rsidTr="007A4673">
        <w:trPr>
          <w:trHeight w:hRule="exact" w:val="312"/>
        </w:trPr>
        <w:tc>
          <w:tcPr>
            <w:tcW w:w="128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D1B6D37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039BE15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23E0312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008A268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64B3398" w14:textId="77777777" w:rsidR="006E0CC8" w:rsidRPr="00E74267" w:rsidRDefault="006E0CC8" w:rsidP="006E0CC8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E071074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0F21DB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F92C82C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15EBF9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6E0CC8" w:rsidRPr="00E74267" w14:paraId="2E7319FA" w14:textId="77777777" w:rsidTr="007A4673">
        <w:trPr>
          <w:trHeight w:hRule="exact" w:val="284"/>
        </w:trPr>
        <w:tc>
          <w:tcPr>
            <w:tcW w:w="128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0577575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641D8A1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7206B22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1BADE9A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8FA9F53" w14:textId="77777777" w:rsidR="006E0CC8" w:rsidRPr="00E74267" w:rsidRDefault="006E0CC8" w:rsidP="006E0CC8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BF03C8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800ADDB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D1A65C0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8BE7AA0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6E0CC8" w:rsidRPr="00E74267" w14:paraId="4559F785" w14:textId="77777777" w:rsidTr="007A4673">
        <w:trPr>
          <w:trHeight w:hRule="exact" w:val="284"/>
        </w:trPr>
        <w:tc>
          <w:tcPr>
            <w:tcW w:w="128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0B85B19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B8B884E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2F8D0FC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E761350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2CFADA5" w14:textId="77777777" w:rsidR="006E0CC8" w:rsidRPr="00E74267" w:rsidRDefault="006E0CC8" w:rsidP="006E0CC8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4456BA8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63FE844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CBE698B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FE3E877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6E0CC8" w:rsidRPr="00E74267" w14:paraId="261D5912" w14:textId="77777777" w:rsidTr="007A4673">
        <w:trPr>
          <w:trHeight w:hRule="exact" w:val="284"/>
        </w:trPr>
        <w:tc>
          <w:tcPr>
            <w:tcW w:w="128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7797E70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AF44F59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995002C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4344EC2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5BE39D9" w14:textId="77777777" w:rsidR="006E0CC8" w:rsidRPr="00E74267" w:rsidRDefault="006E0CC8" w:rsidP="006E0CC8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BE1DB5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86ADD5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6C76845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AF7F922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6E0CC8" w:rsidRPr="00E74267" w14:paraId="5F09AA76" w14:textId="77777777" w:rsidTr="007A4673">
        <w:trPr>
          <w:trHeight w:hRule="exact" w:val="284"/>
        </w:trPr>
        <w:tc>
          <w:tcPr>
            <w:tcW w:w="128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EEEBCE3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7D136E5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33AE47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9B1D7C0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6AEA144" w14:textId="77777777" w:rsidR="006E0CC8" w:rsidRPr="00E74267" w:rsidRDefault="006E0CC8" w:rsidP="006E0CC8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6D703D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577B964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0FF416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813EA20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6E0CC8" w:rsidRPr="00E74267" w14:paraId="2E7E86A1" w14:textId="77777777" w:rsidTr="007A4673">
        <w:trPr>
          <w:trHeight w:hRule="exact" w:val="284"/>
        </w:trPr>
        <w:tc>
          <w:tcPr>
            <w:tcW w:w="128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0DD4CBC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4D56FF0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B340109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188E9B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A23D66E" w14:textId="77777777" w:rsidR="006E0CC8" w:rsidRPr="00E74267" w:rsidRDefault="006E0CC8" w:rsidP="006E0CC8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BE61932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56167D6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4D939F6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C915534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6E0CC8" w:rsidRPr="00E74267" w14:paraId="71E8D19B" w14:textId="77777777" w:rsidTr="007A4673">
        <w:trPr>
          <w:trHeight w:hRule="exact" w:val="284"/>
        </w:trPr>
        <w:tc>
          <w:tcPr>
            <w:tcW w:w="128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6FFA70E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8B89263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BD4B2B0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9D7D1CB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7983A01" w14:textId="77777777" w:rsidR="006E0CC8" w:rsidRPr="00E74267" w:rsidRDefault="006E0CC8" w:rsidP="006E0CC8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F6095C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AD1F5D4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3D06C9B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DE33EB0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6E0CC8" w:rsidRPr="00E74267" w14:paraId="1754E820" w14:textId="77777777" w:rsidTr="007A4673">
        <w:trPr>
          <w:trHeight w:hRule="exact" w:val="284"/>
        </w:trPr>
        <w:tc>
          <w:tcPr>
            <w:tcW w:w="128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BBE2830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187D1A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B8402BE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26A2AFB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DFFD7F7" w14:textId="77777777" w:rsidR="006E0CC8" w:rsidRPr="00E74267" w:rsidRDefault="006E0CC8" w:rsidP="006E0CC8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B0D1772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0491582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ECACC54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50DA3E2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6E0CC8" w:rsidRPr="00E74267" w14:paraId="4AC0427E" w14:textId="77777777" w:rsidTr="007A4673">
        <w:trPr>
          <w:trHeight w:hRule="exact" w:val="284"/>
        </w:trPr>
        <w:tc>
          <w:tcPr>
            <w:tcW w:w="128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F59D0FE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3B3710C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604ABDB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C41C9DF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2EA5DA2" w14:textId="77777777" w:rsidR="006E0CC8" w:rsidRPr="00E74267" w:rsidRDefault="006E0CC8" w:rsidP="006E0CC8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416DFCC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948E0B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A1A1C47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6BBB94A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6E0CC8" w:rsidRPr="00E74267" w14:paraId="5B1EE113" w14:textId="77777777" w:rsidTr="007A4673">
        <w:trPr>
          <w:trHeight w:hRule="exact" w:val="284"/>
        </w:trPr>
        <w:tc>
          <w:tcPr>
            <w:tcW w:w="128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CC3CA38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E319625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F59CE14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343976D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151958" w14:textId="77777777" w:rsidR="006E0CC8" w:rsidRPr="00E74267" w:rsidRDefault="006E0CC8" w:rsidP="006E0CC8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B7A42A0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5ABF0D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0604824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8BC4E91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6E0CC8" w:rsidRPr="00E74267" w14:paraId="5A307883" w14:textId="77777777" w:rsidTr="007A4673">
        <w:trPr>
          <w:trHeight w:hRule="exact" w:val="284"/>
        </w:trPr>
        <w:tc>
          <w:tcPr>
            <w:tcW w:w="128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AAD6BEB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A12044A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03B76A2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442E01F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49CD2BD" w14:textId="77777777" w:rsidR="006E0CC8" w:rsidRPr="00E74267" w:rsidRDefault="006E0CC8" w:rsidP="006E0CC8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F4D6F74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8B9AA54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5C835A6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CBF190A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6E0CC8" w:rsidRPr="00E74267" w14:paraId="6F160C49" w14:textId="77777777" w:rsidTr="007A4673">
        <w:trPr>
          <w:trHeight w:hRule="exact" w:val="284"/>
        </w:trPr>
        <w:tc>
          <w:tcPr>
            <w:tcW w:w="128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08C184D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98D0C39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1AE722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A21E9EE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2181C7D" w14:textId="77777777" w:rsidR="006E0CC8" w:rsidRPr="00E74267" w:rsidRDefault="006E0CC8" w:rsidP="006E0CC8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209B6C3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B51808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3679F6E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95C2576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6E0CC8" w:rsidRPr="00E74267" w14:paraId="79958D05" w14:textId="77777777" w:rsidTr="007A4673">
        <w:trPr>
          <w:trHeight w:hRule="exact" w:val="284"/>
        </w:trPr>
        <w:tc>
          <w:tcPr>
            <w:tcW w:w="128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BE2465B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2B1D205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AD2F62A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A3A75E8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FCA3E84" w14:textId="77777777" w:rsidR="006E0CC8" w:rsidRPr="00E74267" w:rsidRDefault="006E0CC8" w:rsidP="006E0CC8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CCD23E4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4E6EF24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A712819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21C0FC3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6E0CC8" w:rsidRPr="00E74267" w14:paraId="3D86BFF8" w14:textId="77777777" w:rsidTr="007A4673">
        <w:trPr>
          <w:trHeight w:hRule="exact" w:val="284"/>
        </w:trPr>
        <w:tc>
          <w:tcPr>
            <w:tcW w:w="128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94FE935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9B281C8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0297BF2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284C5C8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A485CF" w14:textId="77777777" w:rsidR="006E0CC8" w:rsidRPr="00E74267" w:rsidRDefault="006E0CC8" w:rsidP="006E0CC8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4AE55A7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F18C061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3994BD7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AFF41A9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6E0CC8" w:rsidRPr="00E74267" w14:paraId="08088F9C" w14:textId="77777777" w:rsidTr="007A4673">
        <w:trPr>
          <w:trHeight w:hRule="exact" w:val="284"/>
        </w:trPr>
        <w:tc>
          <w:tcPr>
            <w:tcW w:w="128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7F632F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30CF6F7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36B22FF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02A4C22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1B7705F" w14:textId="77777777" w:rsidR="006E0CC8" w:rsidRPr="00E74267" w:rsidRDefault="006E0CC8" w:rsidP="006E0CC8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55EB2F2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03BDDE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9799DB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9F646D7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6E0CC8" w:rsidRPr="00E74267" w14:paraId="302E2561" w14:textId="77777777" w:rsidTr="007A4673">
        <w:trPr>
          <w:trHeight w:hRule="exact" w:val="284"/>
        </w:trPr>
        <w:tc>
          <w:tcPr>
            <w:tcW w:w="128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B79FD8E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2011F08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01045B5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B4EF564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F28BF7E" w14:textId="77777777" w:rsidR="006E0CC8" w:rsidRPr="00E74267" w:rsidRDefault="006E0CC8" w:rsidP="006E0CC8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9470729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4EA8730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451075D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3946D33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6E0CC8" w:rsidRPr="00E74267" w14:paraId="140B1E9E" w14:textId="77777777" w:rsidTr="007A4673">
        <w:trPr>
          <w:trHeight w:hRule="exact" w:val="284"/>
        </w:trPr>
        <w:tc>
          <w:tcPr>
            <w:tcW w:w="128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5CCAA2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3D6A53D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8DB65A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3998671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3C77E88" w14:textId="77777777" w:rsidR="006E0CC8" w:rsidRPr="00E74267" w:rsidRDefault="006E0CC8" w:rsidP="006E0CC8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74E0D4F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8616ABD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C48A2BC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997EA7A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6E0CC8" w:rsidRPr="00E74267" w14:paraId="14447722" w14:textId="77777777" w:rsidTr="007A4673">
        <w:trPr>
          <w:trHeight w:hRule="exact" w:val="284"/>
        </w:trPr>
        <w:tc>
          <w:tcPr>
            <w:tcW w:w="128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9A25424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3829A28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460C966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1B11DE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98933E3" w14:textId="77777777" w:rsidR="006E0CC8" w:rsidRPr="00E74267" w:rsidRDefault="006E0CC8" w:rsidP="006E0CC8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F9854D3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FADDD8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1D9456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9D0A486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6E0CC8" w:rsidRPr="00E74267" w14:paraId="036889BC" w14:textId="77777777" w:rsidTr="007A4673">
        <w:trPr>
          <w:trHeight w:hRule="exact" w:val="284"/>
        </w:trPr>
        <w:tc>
          <w:tcPr>
            <w:tcW w:w="128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19B0DA6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46758EB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BCB1161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8668031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F50BC5A" w14:textId="77777777" w:rsidR="006E0CC8" w:rsidRPr="00E74267" w:rsidRDefault="006E0CC8" w:rsidP="006E0CC8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756BFC3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6074115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F5880AA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4D0940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6E0CC8" w:rsidRPr="00E74267" w14:paraId="08FADD48" w14:textId="77777777" w:rsidTr="007A4673">
        <w:trPr>
          <w:trHeight w:hRule="exact" w:val="284"/>
        </w:trPr>
        <w:tc>
          <w:tcPr>
            <w:tcW w:w="128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78AE97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CCEAC29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FAF5831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4D72B97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B006E4" w14:textId="77777777" w:rsidR="006E0CC8" w:rsidRPr="00E74267" w:rsidRDefault="006E0CC8" w:rsidP="006E0CC8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50513CC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ED55114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894292E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6FCBD66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6E0CC8" w:rsidRPr="00E74267" w14:paraId="648BF42F" w14:textId="77777777" w:rsidTr="007A4673">
        <w:trPr>
          <w:trHeight w:hRule="exact" w:val="284"/>
        </w:trPr>
        <w:tc>
          <w:tcPr>
            <w:tcW w:w="128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B07C3DD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3F1AB50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945CE1E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6011543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299864E" w14:textId="77777777" w:rsidR="006E0CC8" w:rsidRPr="00E74267" w:rsidRDefault="006E0CC8" w:rsidP="006E0CC8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6C22571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123485A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9B788A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46C29CA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6E0CC8" w:rsidRPr="00E74267" w14:paraId="5A8B8DAE" w14:textId="77777777" w:rsidTr="007A4673">
        <w:trPr>
          <w:trHeight w:hRule="exact" w:val="284"/>
        </w:trPr>
        <w:tc>
          <w:tcPr>
            <w:tcW w:w="128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823AC0D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B8C6E07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565CD53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82A744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857CBCC" w14:textId="77777777" w:rsidR="006E0CC8" w:rsidRPr="00E74267" w:rsidRDefault="006E0CC8" w:rsidP="006E0CC8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B3220C1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D1F8F89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ED26BB0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97A0E82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6E0CC8" w:rsidRPr="00E74267" w14:paraId="02DE4AF0" w14:textId="77777777" w:rsidTr="007A4673">
        <w:trPr>
          <w:trHeight w:hRule="exact" w:val="284"/>
        </w:trPr>
        <w:tc>
          <w:tcPr>
            <w:tcW w:w="128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6C7412D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51C2395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38DC280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06B8B42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8CA2609" w14:textId="77777777" w:rsidR="006E0CC8" w:rsidRPr="00E74267" w:rsidRDefault="006E0CC8" w:rsidP="006E0CC8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E2216E9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D5DB35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347760B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7884C27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6E0CC8" w:rsidRPr="00E74267" w14:paraId="404CFA98" w14:textId="77777777" w:rsidTr="007A4673">
        <w:trPr>
          <w:trHeight w:hRule="exact" w:val="284"/>
        </w:trPr>
        <w:tc>
          <w:tcPr>
            <w:tcW w:w="128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4ED99B4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A2E50EE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DE39054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E24C680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3DFEA33" w14:textId="77777777" w:rsidR="006E0CC8" w:rsidRPr="00E74267" w:rsidRDefault="006E0CC8" w:rsidP="006E0CC8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288E3A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EE52FE5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6B4287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E402D2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6E0CC8" w:rsidRPr="00E74267" w14:paraId="57B58C23" w14:textId="77777777" w:rsidTr="007A4673">
        <w:trPr>
          <w:trHeight w:hRule="exact" w:val="284"/>
        </w:trPr>
        <w:tc>
          <w:tcPr>
            <w:tcW w:w="128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4367DEC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89A55F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099F0CC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CB7A04B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B8D4372" w14:textId="77777777" w:rsidR="006E0CC8" w:rsidRPr="00E74267" w:rsidRDefault="006E0CC8" w:rsidP="006E0CC8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5616354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42C4B2F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24D105B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1795B6E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6E0CC8" w:rsidRPr="00E74267" w14:paraId="5EF1DC24" w14:textId="77777777" w:rsidTr="007A4673">
        <w:trPr>
          <w:trHeight w:hRule="exact" w:val="284"/>
        </w:trPr>
        <w:tc>
          <w:tcPr>
            <w:tcW w:w="128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CDFA3F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B06336D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7EFD635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6F9819B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CEDBC53" w14:textId="77777777" w:rsidR="006E0CC8" w:rsidRPr="00E74267" w:rsidRDefault="006E0CC8" w:rsidP="006E0CC8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75E8BA7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12054CB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061C265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16B5D95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6E0CC8" w:rsidRPr="00E74267" w14:paraId="5FD03347" w14:textId="77777777" w:rsidTr="007A4673">
        <w:trPr>
          <w:trHeight w:hRule="exact" w:val="284"/>
        </w:trPr>
        <w:tc>
          <w:tcPr>
            <w:tcW w:w="128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F974810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9B478BC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B88A5EE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45268F0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89091FB" w14:textId="77777777" w:rsidR="006E0CC8" w:rsidRPr="00E74267" w:rsidRDefault="006E0CC8" w:rsidP="006E0CC8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D3D3F5F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1B4FCA7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74D3DAD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43F9BB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6B11F4" w:rsidRPr="00E74267" w14:paraId="518A5875" w14:textId="77777777" w:rsidTr="007A4673">
        <w:trPr>
          <w:trHeight w:hRule="exact" w:val="284"/>
        </w:trPr>
        <w:tc>
          <w:tcPr>
            <w:tcW w:w="128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14C1B69" w14:textId="77777777" w:rsidR="006B11F4" w:rsidRPr="00E74267" w:rsidRDefault="006B11F4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FC46535" w14:textId="77777777" w:rsidR="006B11F4" w:rsidRPr="00E74267" w:rsidRDefault="006B11F4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6B88D4" w14:textId="77777777" w:rsidR="006B11F4" w:rsidRPr="00E74267" w:rsidRDefault="006B11F4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46D207B" w14:textId="77777777" w:rsidR="006B11F4" w:rsidRPr="00E74267" w:rsidRDefault="006B11F4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983E501" w14:textId="77777777" w:rsidR="006B11F4" w:rsidRPr="00E74267" w:rsidRDefault="006B11F4" w:rsidP="006E0CC8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3F5146F" w14:textId="77777777" w:rsidR="006B11F4" w:rsidRPr="00E74267" w:rsidRDefault="006B11F4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C1D9B3A" w14:textId="77777777" w:rsidR="006B11F4" w:rsidRPr="00E74267" w:rsidRDefault="006B11F4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6D8BCAF" w14:textId="77777777" w:rsidR="006B11F4" w:rsidRPr="00E74267" w:rsidRDefault="006B11F4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3CB83C1" w14:textId="77777777" w:rsidR="006B11F4" w:rsidRPr="00E74267" w:rsidRDefault="006B11F4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6B11F4" w:rsidRPr="00E74267" w14:paraId="11762A8D" w14:textId="77777777" w:rsidTr="007A4673">
        <w:trPr>
          <w:trHeight w:hRule="exact" w:val="284"/>
        </w:trPr>
        <w:tc>
          <w:tcPr>
            <w:tcW w:w="128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3705612" w14:textId="77777777" w:rsidR="006B11F4" w:rsidRPr="00E74267" w:rsidRDefault="006B11F4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7A2DB03" w14:textId="77777777" w:rsidR="006B11F4" w:rsidRPr="00E74267" w:rsidRDefault="006B11F4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DB8E033" w14:textId="77777777" w:rsidR="006B11F4" w:rsidRPr="00E74267" w:rsidRDefault="006B11F4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87DE3C3" w14:textId="77777777" w:rsidR="006B11F4" w:rsidRPr="00E74267" w:rsidRDefault="006B11F4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0978483" w14:textId="77777777" w:rsidR="006B11F4" w:rsidRPr="00E74267" w:rsidRDefault="006B11F4" w:rsidP="006E0CC8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FC352CE" w14:textId="77777777" w:rsidR="006B11F4" w:rsidRPr="00E74267" w:rsidRDefault="006B11F4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34C9209" w14:textId="77777777" w:rsidR="006B11F4" w:rsidRPr="00E74267" w:rsidRDefault="006B11F4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B8B3E03" w14:textId="77777777" w:rsidR="006B11F4" w:rsidRPr="00E74267" w:rsidRDefault="006B11F4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7D6AB4B" w14:textId="77777777" w:rsidR="006B11F4" w:rsidRPr="00E74267" w:rsidRDefault="006B11F4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6E0CC8" w:rsidRPr="00E74267" w14:paraId="48B27DD6" w14:textId="77777777" w:rsidTr="007A4673">
        <w:trPr>
          <w:trHeight w:hRule="exact" w:val="284"/>
        </w:trPr>
        <w:tc>
          <w:tcPr>
            <w:tcW w:w="128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4B0F94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3A18EFC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7F73AE1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29AA1B4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13A59AC" w14:textId="77777777" w:rsidR="006E0CC8" w:rsidRPr="00E74267" w:rsidRDefault="006E0CC8" w:rsidP="006E0CC8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68EE8D0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386386C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F2F5E4D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7418C5D" w14:textId="77777777" w:rsidR="006E0CC8" w:rsidRPr="00E74267" w:rsidRDefault="006E0CC8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870C1F" w:rsidRPr="00E74267" w14:paraId="0AE72D87" w14:textId="77777777" w:rsidTr="007A4673">
        <w:trPr>
          <w:trHeight w:hRule="exact" w:val="284"/>
        </w:trPr>
        <w:tc>
          <w:tcPr>
            <w:tcW w:w="128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</w:tcPr>
          <w:p w14:paraId="02926179" w14:textId="77777777" w:rsidR="00870C1F" w:rsidRPr="00E74267" w:rsidRDefault="00870C1F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</w:tcPr>
          <w:p w14:paraId="44B2138F" w14:textId="77777777" w:rsidR="00870C1F" w:rsidRPr="00E74267" w:rsidRDefault="00870C1F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</w:tcPr>
          <w:p w14:paraId="7EA51C0E" w14:textId="77777777" w:rsidR="00870C1F" w:rsidRPr="00E74267" w:rsidRDefault="00870C1F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</w:tcPr>
          <w:p w14:paraId="1F324464" w14:textId="77777777" w:rsidR="00870C1F" w:rsidRPr="00E74267" w:rsidRDefault="00870C1F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</w:tcPr>
          <w:p w14:paraId="66767B2E" w14:textId="77777777" w:rsidR="00870C1F" w:rsidRPr="00E74267" w:rsidRDefault="00870C1F" w:rsidP="006E0CC8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</w:tcPr>
          <w:p w14:paraId="6A607F28" w14:textId="77777777" w:rsidR="00870C1F" w:rsidRPr="00E74267" w:rsidRDefault="00870C1F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</w:tcPr>
          <w:p w14:paraId="12FB0D82" w14:textId="77777777" w:rsidR="00870C1F" w:rsidRPr="00E74267" w:rsidRDefault="00870C1F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</w:tcPr>
          <w:p w14:paraId="4441DDE3" w14:textId="77777777" w:rsidR="00870C1F" w:rsidRPr="00E74267" w:rsidRDefault="00870C1F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</w:tcPr>
          <w:p w14:paraId="2DEA2701" w14:textId="77777777" w:rsidR="00870C1F" w:rsidRPr="00E74267" w:rsidRDefault="00870C1F" w:rsidP="006E0CC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7A4673" w:rsidRPr="00E74267" w14:paraId="558E265B" w14:textId="77777777" w:rsidTr="007A4673">
        <w:trPr>
          <w:trHeight w:hRule="exact" w:val="284"/>
        </w:trPr>
        <w:tc>
          <w:tcPr>
            <w:tcW w:w="1281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1CA578D" w14:textId="77777777" w:rsidR="006B11F4" w:rsidRPr="00E74267" w:rsidRDefault="006B11F4" w:rsidP="006B11F4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A8DAF50" w14:textId="77777777" w:rsidR="006B11F4" w:rsidRPr="00E74267" w:rsidRDefault="006B11F4" w:rsidP="006B11F4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88B69E7" w14:textId="77777777" w:rsidR="006B11F4" w:rsidRPr="00E74267" w:rsidRDefault="006B11F4" w:rsidP="006B11F4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76A9497" w14:textId="77777777" w:rsidR="006B11F4" w:rsidRPr="00E74267" w:rsidRDefault="006B11F4" w:rsidP="006B11F4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ED33E40" w14:textId="77777777" w:rsidR="006B11F4" w:rsidRPr="00E74267" w:rsidRDefault="006B11F4" w:rsidP="006B11F4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907C51C" w14:textId="77777777" w:rsidR="006B11F4" w:rsidRPr="00E74267" w:rsidRDefault="006B11F4" w:rsidP="006B11F4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A21B54A" w14:textId="77777777" w:rsidR="006B11F4" w:rsidRPr="00E74267" w:rsidRDefault="006B11F4" w:rsidP="006B11F4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A34A3DD" w14:textId="77777777" w:rsidR="006B11F4" w:rsidRPr="00E74267" w:rsidRDefault="006B11F4" w:rsidP="006B11F4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07F0FCD" w14:textId="77777777" w:rsidR="006B11F4" w:rsidRPr="00E74267" w:rsidRDefault="006B11F4" w:rsidP="006B11F4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7A4673" w:rsidRPr="00E74267" w14:paraId="605698A9" w14:textId="77777777" w:rsidTr="007A4673">
        <w:trPr>
          <w:trHeight w:hRule="exact" w:val="284"/>
        </w:trPr>
        <w:tc>
          <w:tcPr>
            <w:tcW w:w="1281" w:type="dxa"/>
            <w:gridSpan w:val="2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</w:tcPr>
          <w:p w14:paraId="496246B4" w14:textId="77777777" w:rsidR="006B11F4" w:rsidRPr="00E74267" w:rsidRDefault="006B11F4" w:rsidP="006B11F4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</w:tcPr>
          <w:p w14:paraId="5A3F3278" w14:textId="77777777" w:rsidR="006B11F4" w:rsidRPr="00E74267" w:rsidRDefault="006B11F4" w:rsidP="006B11F4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</w:tcPr>
          <w:p w14:paraId="457FFF95" w14:textId="77777777" w:rsidR="006B11F4" w:rsidRPr="00E74267" w:rsidRDefault="006B11F4" w:rsidP="006B11F4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</w:tcPr>
          <w:p w14:paraId="5A7CD6BC" w14:textId="77777777" w:rsidR="006B11F4" w:rsidRPr="00E74267" w:rsidRDefault="006B11F4" w:rsidP="006B11F4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</w:tcPr>
          <w:p w14:paraId="0246E1D0" w14:textId="77777777" w:rsidR="006B11F4" w:rsidRPr="00E74267" w:rsidRDefault="006B11F4" w:rsidP="006B11F4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</w:tcPr>
          <w:p w14:paraId="7451912C" w14:textId="77777777" w:rsidR="006B11F4" w:rsidRPr="00E74267" w:rsidRDefault="006B11F4" w:rsidP="006B11F4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</w:tcPr>
          <w:p w14:paraId="783B300E" w14:textId="77777777" w:rsidR="006B11F4" w:rsidRPr="00E74267" w:rsidRDefault="006B11F4" w:rsidP="006B11F4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</w:tcPr>
          <w:p w14:paraId="11AF8F96" w14:textId="77777777" w:rsidR="006B11F4" w:rsidRPr="00E74267" w:rsidRDefault="006B11F4" w:rsidP="006B11F4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</w:tcPr>
          <w:p w14:paraId="172422C5" w14:textId="77777777" w:rsidR="006B11F4" w:rsidRPr="00E74267" w:rsidRDefault="006B11F4" w:rsidP="006B11F4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</w:tbl>
    <w:p w14:paraId="752B74F7" w14:textId="77777777" w:rsidR="00D41AC1" w:rsidRDefault="00D41AC1" w:rsidP="00455922">
      <w:pPr>
        <w:spacing w:after="0" w:line="240" w:lineRule="auto"/>
        <w:jc w:val="center"/>
        <w:rPr>
          <w:rFonts w:ascii="Arial" w:hAnsi="Arial" w:cs="Arial"/>
          <w:color w:val="404040" w:themeColor="text1" w:themeTint="BF"/>
          <w:sz w:val="10"/>
        </w:rPr>
      </w:pPr>
    </w:p>
    <w:p w14:paraId="1F332550" w14:textId="77777777" w:rsidR="00D41AC1" w:rsidRDefault="00D41AC1" w:rsidP="00455922">
      <w:pPr>
        <w:spacing w:after="0" w:line="240" w:lineRule="auto"/>
        <w:jc w:val="center"/>
        <w:rPr>
          <w:rFonts w:ascii="Arial" w:hAnsi="Arial" w:cs="Arial"/>
          <w:color w:val="404040" w:themeColor="text1" w:themeTint="BF"/>
          <w:sz w:val="10"/>
        </w:rPr>
      </w:pPr>
    </w:p>
    <w:p w14:paraId="082B3207" w14:textId="77777777" w:rsidR="006B11F4" w:rsidRPr="00E74267" w:rsidRDefault="006B11F4" w:rsidP="00455922">
      <w:pPr>
        <w:spacing w:after="0" w:line="240" w:lineRule="auto"/>
        <w:jc w:val="center"/>
        <w:rPr>
          <w:rFonts w:ascii="Arial" w:hAnsi="Arial" w:cs="Arial"/>
          <w:color w:val="404040" w:themeColor="text1" w:themeTint="BF"/>
          <w:sz w:val="10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104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1"/>
        <w:gridCol w:w="851"/>
        <w:gridCol w:w="1134"/>
        <w:gridCol w:w="1134"/>
        <w:gridCol w:w="1559"/>
        <w:gridCol w:w="1843"/>
        <w:gridCol w:w="1128"/>
        <w:gridCol w:w="1560"/>
      </w:tblGrid>
      <w:tr w:rsidR="003B7D1F" w:rsidRPr="00E74267" w14:paraId="13EDC42D" w14:textId="77777777" w:rsidTr="0091055C">
        <w:trPr>
          <w:trHeight w:hRule="exact" w:val="284"/>
        </w:trPr>
        <w:tc>
          <w:tcPr>
            <w:tcW w:w="10490" w:type="dxa"/>
            <w:gridSpan w:val="8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E7E7E6"/>
            <w:vAlign w:val="center"/>
          </w:tcPr>
          <w:p w14:paraId="7C2AE05A" w14:textId="77777777" w:rsidR="00455922" w:rsidRPr="006E494D" w:rsidRDefault="00455922" w:rsidP="0091055C">
            <w:pPr>
              <w:pStyle w:val="Prrafodelista"/>
              <w:numPr>
                <w:ilvl w:val="0"/>
                <w:numId w:val="16"/>
              </w:numPr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6E494D"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  <w:lastRenderedPageBreak/>
              <w:t>Diferencias por dictamen</w:t>
            </w:r>
          </w:p>
        </w:tc>
      </w:tr>
      <w:tr w:rsidR="003B7D1F" w:rsidRPr="00E74267" w14:paraId="001C47A0" w14:textId="77777777" w:rsidTr="00766A9D">
        <w:trPr>
          <w:trHeight w:hRule="exact" w:val="573"/>
        </w:trPr>
        <w:tc>
          <w:tcPr>
            <w:tcW w:w="1281" w:type="dxa"/>
            <w:tcBorders>
              <w:top w:val="nil"/>
              <w:left w:val="single" w:sz="4" w:space="0" w:color="B2B2B2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7E7E6"/>
            <w:vAlign w:val="center"/>
          </w:tcPr>
          <w:p w14:paraId="238B9FFB" w14:textId="77777777" w:rsidR="00455922" w:rsidRPr="006E494D" w:rsidRDefault="007A4673" w:rsidP="007A4673">
            <w:pPr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  <w:t>Consecutivo</w:t>
            </w: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2B2B2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7E7E6"/>
            <w:vAlign w:val="center"/>
          </w:tcPr>
          <w:p w14:paraId="3E852B69" w14:textId="77777777" w:rsidR="00455922" w:rsidRPr="006E494D" w:rsidRDefault="00F96213" w:rsidP="00F96213">
            <w:pPr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6E494D"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  <w:t>Retiro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7E7E6"/>
            <w:vAlign w:val="center"/>
          </w:tcPr>
          <w:p w14:paraId="15DF4313" w14:textId="77777777" w:rsidR="00455922" w:rsidRPr="006E494D" w:rsidRDefault="00F96213" w:rsidP="00F96213">
            <w:p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  <w:r w:rsidRPr="006E494D"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  <w:t>Cesantía y vejez p</w:t>
            </w:r>
            <w:r w:rsidR="00455922" w:rsidRPr="006E494D"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  <w:t>atrón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7E7E6"/>
            <w:vAlign w:val="center"/>
          </w:tcPr>
          <w:p w14:paraId="311CE0E8" w14:textId="77777777" w:rsidR="00455922" w:rsidRPr="006E494D" w:rsidRDefault="00F96213" w:rsidP="00F96213">
            <w:p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  <w:r w:rsidRPr="006E494D"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  <w:t>Cesantía y vejez o</w:t>
            </w:r>
            <w:r w:rsidR="00455922" w:rsidRPr="006E494D"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  <w:t>brero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7E7E6"/>
            <w:vAlign w:val="center"/>
          </w:tcPr>
          <w:p w14:paraId="3BECF62E" w14:textId="77777777" w:rsidR="00357536" w:rsidRPr="006E494D" w:rsidRDefault="00F96213" w:rsidP="00F96213">
            <w:p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  <w:r w:rsidRPr="006E494D"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  <w:t xml:space="preserve">Suerte principal </w:t>
            </w:r>
          </w:p>
          <w:p w14:paraId="0CAD0AA5" w14:textId="77777777" w:rsidR="00455922" w:rsidRPr="006E494D" w:rsidRDefault="00F96213" w:rsidP="00F96213">
            <w:pPr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6E494D"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  <w:t>RCV</w:t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7E7E6"/>
            <w:vAlign w:val="center"/>
          </w:tcPr>
          <w:p w14:paraId="657E1DCD" w14:textId="77777777" w:rsidR="00455922" w:rsidRPr="006E494D" w:rsidRDefault="00F96213" w:rsidP="00F96213">
            <w:pPr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6E494D"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  <w:t>Actualización</w:t>
            </w: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7E7E6"/>
            <w:vAlign w:val="center"/>
          </w:tcPr>
          <w:p w14:paraId="324A34B7" w14:textId="77777777" w:rsidR="00455922" w:rsidRPr="006E494D" w:rsidRDefault="00F96213" w:rsidP="00F96213">
            <w:pPr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6E494D"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  <w:t>Recargos</w:t>
            </w:r>
          </w:p>
        </w:tc>
        <w:tc>
          <w:tcPr>
            <w:tcW w:w="1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2B2B2"/>
            </w:tcBorders>
            <w:shd w:val="clear" w:color="auto" w:fill="E7E7E6"/>
            <w:vAlign w:val="center"/>
          </w:tcPr>
          <w:p w14:paraId="63D511E4" w14:textId="77777777" w:rsidR="00455922" w:rsidRPr="006E494D" w:rsidRDefault="00F96213" w:rsidP="00F96213">
            <w:pPr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6E494D"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  <w:t>Total RCV</w:t>
            </w:r>
          </w:p>
        </w:tc>
      </w:tr>
      <w:tr w:rsidR="003B7D1F" w:rsidRPr="00E74267" w14:paraId="25A72168" w14:textId="77777777" w:rsidTr="007A4673">
        <w:trPr>
          <w:trHeight w:hRule="exact" w:val="284"/>
        </w:trPr>
        <w:tc>
          <w:tcPr>
            <w:tcW w:w="1281" w:type="dxa"/>
            <w:tcBorders>
              <w:top w:val="single" w:sz="4" w:space="0" w:color="BFBFBF" w:themeColor="background1" w:themeShade="BF"/>
              <w:left w:val="single" w:sz="4" w:space="0" w:color="B2B2B2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7F478E6" w14:textId="77777777" w:rsidR="00455922" w:rsidRPr="00E74267" w:rsidRDefault="00455922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2B2B2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8CEFD1A" w14:textId="77777777" w:rsidR="00455922" w:rsidRPr="00E74267" w:rsidRDefault="00455922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7D0A5BD" w14:textId="77777777" w:rsidR="00455922" w:rsidRPr="00E74267" w:rsidRDefault="00455922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A730E97" w14:textId="77777777" w:rsidR="00455922" w:rsidRPr="00E74267" w:rsidRDefault="00455922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6B0382E8" w14:textId="77777777" w:rsidR="00455922" w:rsidRPr="00E74267" w:rsidRDefault="00455922" w:rsidP="00F61D1E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0C1E623" w14:textId="77777777" w:rsidR="00455922" w:rsidRPr="00E74267" w:rsidRDefault="00455922" w:rsidP="00F61D1E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9A676E7" w14:textId="77777777" w:rsidR="00455922" w:rsidRPr="00E74267" w:rsidRDefault="00455922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2B2B2"/>
            </w:tcBorders>
            <w:shd w:val="clear" w:color="auto" w:fill="FFFFFF" w:themeFill="background1"/>
          </w:tcPr>
          <w:p w14:paraId="722C3982" w14:textId="77777777" w:rsidR="00455922" w:rsidRPr="00E74267" w:rsidRDefault="00455922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3B7D1F" w:rsidRPr="00E74267" w14:paraId="09A1FDC4" w14:textId="77777777" w:rsidTr="007A4673">
        <w:trPr>
          <w:trHeight w:hRule="exact" w:val="284"/>
        </w:trPr>
        <w:tc>
          <w:tcPr>
            <w:tcW w:w="1281" w:type="dxa"/>
            <w:tcBorders>
              <w:top w:val="single" w:sz="4" w:space="0" w:color="BFBFBF" w:themeColor="background1" w:themeShade="BF"/>
              <w:left w:val="single" w:sz="4" w:space="0" w:color="B2B2B2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7B967AE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2B2B2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ECB29F8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315EBEF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B08E553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F526F27" w14:textId="77777777" w:rsidR="00455922" w:rsidRPr="00E74267" w:rsidRDefault="00455922" w:rsidP="00F61D1E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87F0862" w14:textId="77777777" w:rsidR="00455922" w:rsidRPr="00E74267" w:rsidRDefault="00455922" w:rsidP="00F61D1E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C714995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2B2B2"/>
            </w:tcBorders>
          </w:tcPr>
          <w:p w14:paraId="71209285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3B7D1F" w:rsidRPr="00E74267" w14:paraId="2FF3236F" w14:textId="77777777" w:rsidTr="007A4673">
        <w:trPr>
          <w:trHeight w:hRule="exact" w:val="312"/>
        </w:trPr>
        <w:tc>
          <w:tcPr>
            <w:tcW w:w="12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6910F03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5F9B285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7425647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6F4EA50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CCDD71B" w14:textId="77777777" w:rsidR="00455922" w:rsidRPr="00E74267" w:rsidRDefault="00455922" w:rsidP="00F61D1E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FC1EAB2" w14:textId="77777777" w:rsidR="00455922" w:rsidRPr="00E74267" w:rsidRDefault="00455922" w:rsidP="00F61D1E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5577DF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2E46B3F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3B7D1F" w:rsidRPr="00E74267" w14:paraId="3B9D6CB6" w14:textId="77777777" w:rsidTr="007A4673">
        <w:trPr>
          <w:trHeight w:hRule="exact" w:val="284"/>
        </w:trPr>
        <w:tc>
          <w:tcPr>
            <w:tcW w:w="12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DA3211C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639E31A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CA0B33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31C8A8D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8FC3A10" w14:textId="77777777" w:rsidR="00455922" w:rsidRPr="00E74267" w:rsidRDefault="00455922" w:rsidP="00F61D1E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F4C2E95" w14:textId="77777777" w:rsidR="00455922" w:rsidRPr="00E74267" w:rsidRDefault="00455922" w:rsidP="00F61D1E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8A401DD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6E85F51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3B7D1F" w:rsidRPr="00E74267" w14:paraId="1C4F2E01" w14:textId="77777777" w:rsidTr="007A4673">
        <w:trPr>
          <w:trHeight w:hRule="exact" w:val="284"/>
        </w:trPr>
        <w:tc>
          <w:tcPr>
            <w:tcW w:w="12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1604422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52280CE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7B41802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309CEE7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A536D60" w14:textId="77777777" w:rsidR="00455922" w:rsidRPr="00E74267" w:rsidRDefault="00455922" w:rsidP="00F61D1E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D97E6A6" w14:textId="77777777" w:rsidR="00455922" w:rsidRPr="00E74267" w:rsidRDefault="00455922" w:rsidP="00F61D1E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7841EC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B85EFD9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3B7D1F" w:rsidRPr="00E74267" w14:paraId="40AEDBA3" w14:textId="77777777" w:rsidTr="007A4673">
        <w:trPr>
          <w:trHeight w:hRule="exact" w:val="284"/>
        </w:trPr>
        <w:tc>
          <w:tcPr>
            <w:tcW w:w="12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4A48B7F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884447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1B03A07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AED70B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E7C72D3" w14:textId="77777777" w:rsidR="00455922" w:rsidRPr="00E74267" w:rsidRDefault="00455922" w:rsidP="00F61D1E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74DDA7A" w14:textId="77777777" w:rsidR="00455922" w:rsidRPr="00E74267" w:rsidRDefault="00455922" w:rsidP="00F61D1E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0C346C0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E7DF1B6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3B7D1F" w:rsidRPr="00E74267" w14:paraId="254DF849" w14:textId="77777777" w:rsidTr="007A4673">
        <w:trPr>
          <w:trHeight w:hRule="exact" w:val="284"/>
        </w:trPr>
        <w:tc>
          <w:tcPr>
            <w:tcW w:w="12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F2CD442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D7ABDD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E9067D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FAAD501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7BA8146" w14:textId="77777777" w:rsidR="00455922" w:rsidRPr="00E74267" w:rsidRDefault="00455922" w:rsidP="00F61D1E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8FE224A" w14:textId="77777777" w:rsidR="00455922" w:rsidRPr="00E74267" w:rsidRDefault="00455922" w:rsidP="00F61D1E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8762BC6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87A424B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3B7D1F" w:rsidRPr="00E74267" w14:paraId="54A2720D" w14:textId="77777777" w:rsidTr="007A4673">
        <w:trPr>
          <w:trHeight w:hRule="exact" w:val="284"/>
        </w:trPr>
        <w:tc>
          <w:tcPr>
            <w:tcW w:w="12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B3AD579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B1C4B56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7830DE9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9B9A486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1E96C57" w14:textId="77777777" w:rsidR="00455922" w:rsidRPr="00E74267" w:rsidRDefault="00455922" w:rsidP="00F61D1E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2EE2046" w14:textId="77777777" w:rsidR="00455922" w:rsidRPr="00E74267" w:rsidRDefault="00455922" w:rsidP="00F61D1E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458C8AB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D16F42E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3B7D1F" w:rsidRPr="00E74267" w14:paraId="19E25AAA" w14:textId="77777777" w:rsidTr="007A4673">
        <w:trPr>
          <w:trHeight w:hRule="exact" w:val="284"/>
        </w:trPr>
        <w:tc>
          <w:tcPr>
            <w:tcW w:w="12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6FE361C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16EC4C3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7F3897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8AAEB32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0DBE0D" w14:textId="77777777" w:rsidR="00455922" w:rsidRPr="00E74267" w:rsidRDefault="00455922" w:rsidP="00F61D1E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A40A6E1" w14:textId="77777777" w:rsidR="00455922" w:rsidRPr="00E74267" w:rsidRDefault="00455922" w:rsidP="00F61D1E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4EDB63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5431752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3B7D1F" w:rsidRPr="00E74267" w14:paraId="53715D17" w14:textId="77777777" w:rsidTr="007A4673">
        <w:trPr>
          <w:trHeight w:hRule="exact" w:val="284"/>
        </w:trPr>
        <w:tc>
          <w:tcPr>
            <w:tcW w:w="12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BBCF63D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B3F4AC4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6241B6C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23CA606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BB9F8F6" w14:textId="77777777" w:rsidR="00455922" w:rsidRPr="00E74267" w:rsidRDefault="00455922" w:rsidP="00F61D1E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890EBD5" w14:textId="77777777" w:rsidR="00455922" w:rsidRPr="00E74267" w:rsidRDefault="00455922" w:rsidP="00F61D1E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B40486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71E60B9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3B7D1F" w:rsidRPr="00E74267" w14:paraId="6D2BDD25" w14:textId="77777777" w:rsidTr="007A4673">
        <w:trPr>
          <w:trHeight w:hRule="exact" w:val="284"/>
        </w:trPr>
        <w:tc>
          <w:tcPr>
            <w:tcW w:w="12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F0D2AED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7348B54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5D20F6D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6A69074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F009366" w14:textId="77777777" w:rsidR="00455922" w:rsidRPr="00E74267" w:rsidRDefault="00455922" w:rsidP="00F61D1E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423810D" w14:textId="77777777" w:rsidR="00455922" w:rsidRPr="00E74267" w:rsidRDefault="00455922" w:rsidP="00F61D1E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11AB720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8F01394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3B7D1F" w:rsidRPr="00E74267" w14:paraId="78C227EB" w14:textId="77777777" w:rsidTr="007A4673">
        <w:trPr>
          <w:trHeight w:hRule="exact" w:val="284"/>
        </w:trPr>
        <w:tc>
          <w:tcPr>
            <w:tcW w:w="12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6CFC01D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B09F320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7C0DD41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CF4DD27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8D51980" w14:textId="77777777" w:rsidR="00455922" w:rsidRPr="00E74267" w:rsidRDefault="00455922" w:rsidP="00F61D1E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24038EB" w14:textId="77777777" w:rsidR="00455922" w:rsidRPr="00E74267" w:rsidRDefault="00455922" w:rsidP="00F61D1E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D434AF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BF608F4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3B7D1F" w:rsidRPr="00E74267" w14:paraId="5D9525EA" w14:textId="77777777" w:rsidTr="007A4673">
        <w:trPr>
          <w:trHeight w:hRule="exact" w:val="284"/>
        </w:trPr>
        <w:tc>
          <w:tcPr>
            <w:tcW w:w="12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B8253D0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D62CB3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7DBC92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2B81C4F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C22D280" w14:textId="77777777" w:rsidR="00455922" w:rsidRPr="00E74267" w:rsidRDefault="00455922" w:rsidP="00F61D1E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EF23D23" w14:textId="77777777" w:rsidR="00455922" w:rsidRPr="00E74267" w:rsidRDefault="00455922" w:rsidP="00F61D1E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E2029E1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2F35F20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3B7D1F" w:rsidRPr="00E74267" w14:paraId="4225A215" w14:textId="77777777" w:rsidTr="007A4673">
        <w:trPr>
          <w:trHeight w:hRule="exact" w:val="284"/>
        </w:trPr>
        <w:tc>
          <w:tcPr>
            <w:tcW w:w="12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DDC734D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D401D06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FA65708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B659E4F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476EC5B" w14:textId="77777777" w:rsidR="00455922" w:rsidRPr="00E74267" w:rsidRDefault="00455922" w:rsidP="00F61D1E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56269F" w14:textId="77777777" w:rsidR="00455922" w:rsidRPr="00E74267" w:rsidRDefault="00455922" w:rsidP="00F61D1E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1440C8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061A23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3B7D1F" w:rsidRPr="00E74267" w14:paraId="3CEA195E" w14:textId="77777777" w:rsidTr="007A4673">
        <w:trPr>
          <w:trHeight w:hRule="exact" w:val="284"/>
        </w:trPr>
        <w:tc>
          <w:tcPr>
            <w:tcW w:w="12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8C7D2A6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4E90E08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BCC400A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C1B87E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3CF9317" w14:textId="77777777" w:rsidR="00455922" w:rsidRPr="00E74267" w:rsidRDefault="00455922" w:rsidP="00F61D1E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D4AA09D" w14:textId="77777777" w:rsidR="00455922" w:rsidRPr="00E74267" w:rsidRDefault="00455922" w:rsidP="00F61D1E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30076E8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3DE943F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3B7D1F" w:rsidRPr="00E74267" w14:paraId="72286DBB" w14:textId="77777777" w:rsidTr="007A4673">
        <w:trPr>
          <w:trHeight w:hRule="exact" w:val="284"/>
        </w:trPr>
        <w:tc>
          <w:tcPr>
            <w:tcW w:w="12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BDBF4F3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0510B42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29BBEC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1AF126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0A2234A" w14:textId="77777777" w:rsidR="00455922" w:rsidRPr="00E74267" w:rsidRDefault="00455922" w:rsidP="00F61D1E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7307FA3" w14:textId="77777777" w:rsidR="00455922" w:rsidRPr="00E74267" w:rsidRDefault="00455922" w:rsidP="00F61D1E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A9D5B11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BB869F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3B7D1F" w:rsidRPr="00E74267" w14:paraId="3BBCA14A" w14:textId="77777777" w:rsidTr="007A4673">
        <w:trPr>
          <w:trHeight w:hRule="exact" w:val="284"/>
        </w:trPr>
        <w:tc>
          <w:tcPr>
            <w:tcW w:w="12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4069553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B9B4454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E9926AD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46DA4BA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551A01" w14:textId="77777777" w:rsidR="00455922" w:rsidRPr="00E74267" w:rsidRDefault="00455922" w:rsidP="00F61D1E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4D39F89" w14:textId="77777777" w:rsidR="00455922" w:rsidRPr="00E74267" w:rsidRDefault="00455922" w:rsidP="00F61D1E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59C1853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05DDB8D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3B7D1F" w:rsidRPr="00E74267" w14:paraId="4200D9F1" w14:textId="77777777" w:rsidTr="007A4673">
        <w:trPr>
          <w:trHeight w:hRule="exact" w:val="284"/>
        </w:trPr>
        <w:tc>
          <w:tcPr>
            <w:tcW w:w="12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E847165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9FEFD8B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6518CC5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1924227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3008AD1" w14:textId="77777777" w:rsidR="00455922" w:rsidRPr="00E74267" w:rsidRDefault="00455922" w:rsidP="00F61D1E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6DA33B1" w14:textId="77777777" w:rsidR="00455922" w:rsidRPr="00E74267" w:rsidRDefault="00455922" w:rsidP="00F61D1E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BFDD6E1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4295DD1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3B7D1F" w:rsidRPr="00E74267" w14:paraId="0FF6462F" w14:textId="77777777" w:rsidTr="007A4673">
        <w:trPr>
          <w:trHeight w:hRule="exact" w:val="284"/>
        </w:trPr>
        <w:tc>
          <w:tcPr>
            <w:tcW w:w="12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5B5C32D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0D59E9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03EFAD7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B29D09C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E34EDF5" w14:textId="77777777" w:rsidR="00455922" w:rsidRPr="00E74267" w:rsidRDefault="00455922" w:rsidP="00F61D1E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F997818" w14:textId="77777777" w:rsidR="00455922" w:rsidRPr="00E74267" w:rsidRDefault="00455922" w:rsidP="00F61D1E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DA0EB03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64B812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3B7D1F" w:rsidRPr="00E74267" w14:paraId="4BC5DF21" w14:textId="77777777" w:rsidTr="007A4673">
        <w:trPr>
          <w:trHeight w:hRule="exact" w:val="284"/>
        </w:trPr>
        <w:tc>
          <w:tcPr>
            <w:tcW w:w="12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EF4307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6EB5398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CF2F3F7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F862D69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988F773" w14:textId="77777777" w:rsidR="00455922" w:rsidRPr="00E74267" w:rsidRDefault="00455922" w:rsidP="00F61D1E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689DC9B" w14:textId="77777777" w:rsidR="00455922" w:rsidRPr="00E74267" w:rsidRDefault="00455922" w:rsidP="00F61D1E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E0FA61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EF22D70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3B7D1F" w:rsidRPr="00E74267" w14:paraId="7C0EB1C1" w14:textId="77777777" w:rsidTr="007A4673">
        <w:trPr>
          <w:trHeight w:hRule="exact" w:val="284"/>
        </w:trPr>
        <w:tc>
          <w:tcPr>
            <w:tcW w:w="12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0DCCBC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973F050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FD6E064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6B2B91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773238D" w14:textId="77777777" w:rsidR="00455922" w:rsidRPr="00E74267" w:rsidRDefault="00455922" w:rsidP="00F61D1E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727DC2D" w14:textId="77777777" w:rsidR="00455922" w:rsidRPr="00E74267" w:rsidRDefault="00455922" w:rsidP="00F61D1E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F3658E0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2FC81DD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3B7D1F" w:rsidRPr="00E74267" w14:paraId="1C08050A" w14:textId="77777777" w:rsidTr="007A4673">
        <w:trPr>
          <w:trHeight w:hRule="exact" w:val="284"/>
        </w:trPr>
        <w:tc>
          <w:tcPr>
            <w:tcW w:w="12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AC63B56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DF46C3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DAA4542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82FEB71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1681F33" w14:textId="77777777" w:rsidR="00455922" w:rsidRPr="00E74267" w:rsidRDefault="00455922" w:rsidP="00F61D1E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281B681" w14:textId="77777777" w:rsidR="00455922" w:rsidRPr="00E74267" w:rsidRDefault="00455922" w:rsidP="00F61D1E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5433793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EB7CB88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3B7D1F" w:rsidRPr="00E74267" w14:paraId="4BB75801" w14:textId="77777777" w:rsidTr="007A4673">
        <w:trPr>
          <w:trHeight w:hRule="exact" w:val="284"/>
        </w:trPr>
        <w:tc>
          <w:tcPr>
            <w:tcW w:w="12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AB60202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377FB77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CF6DE12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B22A36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F0A3301" w14:textId="77777777" w:rsidR="00455922" w:rsidRPr="00E74267" w:rsidRDefault="00455922" w:rsidP="00F61D1E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553A1F4" w14:textId="77777777" w:rsidR="00455922" w:rsidRPr="00E74267" w:rsidRDefault="00455922" w:rsidP="00F61D1E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478D965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B38C3AA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3B7D1F" w:rsidRPr="00E74267" w14:paraId="48189604" w14:textId="77777777" w:rsidTr="007A4673">
        <w:trPr>
          <w:trHeight w:hRule="exact" w:val="284"/>
        </w:trPr>
        <w:tc>
          <w:tcPr>
            <w:tcW w:w="12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3B7F2F5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2F07D9D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F0FDD5A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EABC66C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EE7F979" w14:textId="77777777" w:rsidR="00455922" w:rsidRPr="00E74267" w:rsidRDefault="00455922" w:rsidP="00F61D1E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45A6170" w14:textId="77777777" w:rsidR="00455922" w:rsidRPr="00E74267" w:rsidRDefault="00455922" w:rsidP="00F61D1E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58CE4A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BEEED75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3B7D1F" w:rsidRPr="00E74267" w14:paraId="3E458E00" w14:textId="77777777" w:rsidTr="007A4673">
        <w:trPr>
          <w:trHeight w:hRule="exact" w:val="284"/>
        </w:trPr>
        <w:tc>
          <w:tcPr>
            <w:tcW w:w="12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24002AC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CB37DEB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CF2568C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7EEF8D9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5CD7B51" w14:textId="77777777" w:rsidR="00455922" w:rsidRPr="00E74267" w:rsidRDefault="00455922" w:rsidP="00F61D1E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700AE23" w14:textId="77777777" w:rsidR="00455922" w:rsidRPr="00E74267" w:rsidRDefault="00455922" w:rsidP="00F61D1E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255B25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4265988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9E355F" w:rsidRPr="00E74267" w14:paraId="5E9A8E5B" w14:textId="77777777" w:rsidTr="007A4673">
        <w:trPr>
          <w:trHeight w:hRule="exact" w:val="284"/>
        </w:trPr>
        <w:tc>
          <w:tcPr>
            <w:tcW w:w="12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6564D4" w14:textId="77777777" w:rsidR="009E355F" w:rsidRPr="00E74267" w:rsidRDefault="009E355F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5D9CFCB" w14:textId="77777777" w:rsidR="009E355F" w:rsidRPr="00E74267" w:rsidRDefault="009E355F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00549C2" w14:textId="77777777" w:rsidR="009E355F" w:rsidRPr="00E74267" w:rsidRDefault="009E355F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5EB54FE" w14:textId="77777777" w:rsidR="009E355F" w:rsidRPr="00E74267" w:rsidRDefault="009E355F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02872FC" w14:textId="77777777" w:rsidR="009E355F" w:rsidRPr="00E74267" w:rsidRDefault="009E355F" w:rsidP="00F61D1E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ACFF7CD" w14:textId="77777777" w:rsidR="009E355F" w:rsidRPr="00E74267" w:rsidRDefault="009E355F" w:rsidP="00F61D1E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7624D8A" w14:textId="77777777" w:rsidR="009E355F" w:rsidRPr="00E74267" w:rsidRDefault="009E355F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45675A" w14:textId="77777777" w:rsidR="009E355F" w:rsidRPr="00E74267" w:rsidRDefault="009E355F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9E355F" w:rsidRPr="00E74267" w14:paraId="6C34BCD7" w14:textId="77777777" w:rsidTr="007A4673">
        <w:trPr>
          <w:trHeight w:hRule="exact" w:val="284"/>
        </w:trPr>
        <w:tc>
          <w:tcPr>
            <w:tcW w:w="12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542EC5" w14:textId="77777777" w:rsidR="009E355F" w:rsidRPr="00E74267" w:rsidRDefault="009E355F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932E95" w14:textId="77777777" w:rsidR="009E355F" w:rsidRPr="00E74267" w:rsidRDefault="009E355F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B6EDD00" w14:textId="77777777" w:rsidR="009E355F" w:rsidRPr="00E74267" w:rsidRDefault="009E355F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7211ECB" w14:textId="77777777" w:rsidR="009E355F" w:rsidRPr="00E74267" w:rsidRDefault="009E355F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CA72AC3" w14:textId="77777777" w:rsidR="009E355F" w:rsidRPr="00E74267" w:rsidRDefault="009E355F" w:rsidP="00F61D1E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204C95" w14:textId="77777777" w:rsidR="009E355F" w:rsidRPr="00E74267" w:rsidRDefault="009E355F" w:rsidP="00F61D1E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626F6DA" w14:textId="77777777" w:rsidR="009E355F" w:rsidRPr="00E74267" w:rsidRDefault="009E355F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FD8D372" w14:textId="77777777" w:rsidR="009E355F" w:rsidRPr="00E74267" w:rsidRDefault="009E355F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9E355F" w:rsidRPr="00E74267" w14:paraId="72B6AD3B" w14:textId="77777777" w:rsidTr="007A4673">
        <w:trPr>
          <w:trHeight w:hRule="exact" w:val="284"/>
        </w:trPr>
        <w:tc>
          <w:tcPr>
            <w:tcW w:w="12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E3D6AD5" w14:textId="77777777" w:rsidR="009E355F" w:rsidRPr="00E74267" w:rsidRDefault="009E355F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538486A" w14:textId="77777777" w:rsidR="009E355F" w:rsidRPr="00E74267" w:rsidRDefault="009E355F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B3EFEF2" w14:textId="77777777" w:rsidR="009E355F" w:rsidRPr="00E74267" w:rsidRDefault="009E355F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C76E17" w14:textId="77777777" w:rsidR="009E355F" w:rsidRPr="00E74267" w:rsidRDefault="009E355F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FD76302" w14:textId="77777777" w:rsidR="009E355F" w:rsidRPr="00E74267" w:rsidRDefault="009E355F" w:rsidP="00F61D1E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4FE5145" w14:textId="77777777" w:rsidR="009E355F" w:rsidRPr="00E74267" w:rsidRDefault="009E355F" w:rsidP="00F61D1E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B807C30" w14:textId="77777777" w:rsidR="009E355F" w:rsidRPr="00E74267" w:rsidRDefault="009E355F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B291925" w14:textId="77777777" w:rsidR="009E355F" w:rsidRPr="00E74267" w:rsidRDefault="009E355F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3B7D1F" w:rsidRPr="00E74267" w14:paraId="361BA768" w14:textId="77777777" w:rsidTr="007A4673">
        <w:trPr>
          <w:trHeight w:hRule="exact" w:val="284"/>
        </w:trPr>
        <w:tc>
          <w:tcPr>
            <w:tcW w:w="12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52095F6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E25DD01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9C32A5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C4FE87D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096E9B0" w14:textId="77777777" w:rsidR="00455922" w:rsidRPr="00E74267" w:rsidRDefault="00455922" w:rsidP="00F61D1E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88FDC87" w14:textId="77777777" w:rsidR="00455922" w:rsidRPr="00E74267" w:rsidRDefault="00455922" w:rsidP="00F61D1E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20C0DD8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37BF967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9E355F" w:rsidRPr="00E74267" w14:paraId="6A18CDE6" w14:textId="77777777" w:rsidTr="007A4673">
        <w:trPr>
          <w:trHeight w:hRule="exact" w:val="284"/>
        </w:trPr>
        <w:tc>
          <w:tcPr>
            <w:tcW w:w="12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DF20317" w14:textId="77777777" w:rsidR="009E355F" w:rsidRPr="00E74267" w:rsidRDefault="009E355F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86D800B" w14:textId="77777777" w:rsidR="009E355F" w:rsidRPr="00E74267" w:rsidRDefault="009E355F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BD5F50D" w14:textId="77777777" w:rsidR="009E355F" w:rsidRPr="00E74267" w:rsidRDefault="009E355F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A26990A" w14:textId="77777777" w:rsidR="009E355F" w:rsidRPr="00E74267" w:rsidRDefault="009E355F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5C9D9A5" w14:textId="77777777" w:rsidR="009E355F" w:rsidRPr="00E74267" w:rsidRDefault="009E355F" w:rsidP="00F61D1E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BAF4D95" w14:textId="77777777" w:rsidR="009E355F" w:rsidRPr="00E74267" w:rsidRDefault="009E355F" w:rsidP="00F61D1E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F402147" w14:textId="77777777" w:rsidR="009E355F" w:rsidRPr="00E74267" w:rsidRDefault="009E355F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A495397" w14:textId="77777777" w:rsidR="009E355F" w:rsidRPr="00E74267" w:rsidRDefault="009E355F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3B7D1F" w:rsidRPr="00E74267" w14:paraId="333B1F08" w14:textId="77777777" w:rsidTr="007A4673">
        <w:trPr>
          <w:trHeight w:hRule="exact" w:val="284"/>
        </w:trPr>
        <w:tc>
          <w:tcPr>
            <w:tcW w:w="12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49FEF1C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6A4D6FF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CD8B599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0BB9AEE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83368F7" w14:textId="77777777" w:rsidR="00455922" w:rsidRPr="00E74267" w:rsidRDefault="00455922" w:rsidP="00F61D1E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4E90AA" w14:textId="77777777" w:rsidR="00455922" w:rsidRPr="00E74267" w:rsidRDefault="00455922" w:rsidP="00F61D1E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C10A7CA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601EF03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3B7D1F" w:rsidRPr="00E74267" w14:paraId="5C55AC9E" w14:textId="77777777" w:rsidTr="007A4673">
        <w:trPr>
          <w:trHeight w:hRule="exact" w:val="284"/>
        </w:trPr>
        <w:tc>
          <w:tcPr>
            <w:tcW w:w="12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E2240AE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3185E0F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8DD08E4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2AAE973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CAAA5B" w14:textId="77777777" w:rsidR="00455922" w:rsidRPr="00E74267" w:rsidRDefault="00455922" w:rsidP="00F61D1E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6F64D23" w14:textId="77777777" w:rsidR="00455922" w:rsidRPr="00E74267" w:rsidRDefault="00455922" w:rsidP="00F61D1E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1F9F6A8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7854B0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3B7D1F" w:rsidRPr="00E74267" w14:paraId="33E05840" w14:textId="77777777" w:rsidTr="007A4673">
        <w:trPr>
          <w:trHeight w:hRule="exact" w:val="284"/>
        </w:trPr>
        <w:tc>
          <w:tcPr>
            <w:tcW w:w="12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DCC0A94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7BEC028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BDEAA0D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82EA7BD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0E5D09C" w14:textId="77777777" w:rsidR="00455922" w:rsidRPr="00E74267" w:rsidRDefault="00455922" w:rsidP="00F61D1E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B80A712" w14:textId="77777777" w:rsidR="00455922" w:rsidRPr="00E74267" w:rsidRDefault="00455922" w:rsidP="00F61D1E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196326E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A199E73" w14:textId="77777777" w:rsidR="00455922" w:rsidRPr="00E74267" w:rsidRDefault="00455922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2566D5" w:rsidRPr="00E74267" w14:paraId="69CA57CC" w14:textId="77777777" w:rsidTr="007A4673">
        <w:trPr>
          <w:trHeight w:hRule="exact" w:val="284"/>
        </w:trPr>
        <w:tc>
          <w:tcPr>
            <w:tcW w:w="12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0A66B1D" w14:textId="77777777" w:rsidR="002566D5" w:rsidRPr="00E74267" w:rsidRDefault="002566D5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B680589" w14:textId="77777777" w:rsidR="002566D5" w:rsidRPr="00E74267" w:rsidRDefault="002566D5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A935FA" w14:textId="77777777" w:rsidR="002566D5" w:rsidRPr="00E74267" w:rsidRDefault="002566D5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688B687" w14:textId="77777777" w:rsidR="002566D5" w:rsidRPr="00E74267" w:rsidRDefault="002566D5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5CF1283" w14:textId="77777777" w:rsidR="002566D5" w:rsidRPr="00E74267" w:rsidRDefault="002566D5" w:rsidP="00F61D1E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40611A4" w14:textId="77777777" w:rsidR="002566D5" w:rsidRPr="00E74267" w:rsidRDefault="002566D5" w:rsidP="00F61D1E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7DFA98E" w14:textId="77777777" w:rsidR="002566D5" w:rsidRPr="00E74267" w:rsidRDefault="002566D5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A78726C" w14:textId="77777777" w:rsidR="002566D5" w:rsidRPr="00E74267" w:rsidRDefault="002566D5" w:rsidP="00F61D1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2566D5" w:rsidRPr="00E74267" w14:paraId="08D60FE8" w14:textId="77777777" w:rsidTr="007A4673">
        <w:trPr>
          <w:trHeight w:hRule="exact" w:val="284"/>
        </w:trPr>
        <w:tc>
          <w:tcPr>
            <w:tcW w:w="12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29720A7" w14:textId="77777777" w:rsidR="002566D5" w:rsidRPr="00E74267" w:rsidRDefault="002566D5" w:rsidP="002566D5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ACC5D97" w14:textId="77777777" w:rsidR="002566D5" w:rsidRPr="00E74267" w:rsidRDefault="002566D5" w:rsidP="002566D5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D2F492B" w14:textId="77777777" w:rsidR="002566D5" w:rsidRPr="00E74267" w:rsidRDefault="002566D5" w:rsidP="002566D5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16ABE5" w14:textId="77777777" w:rsidR="002566D5" w:rsidRPr="00E74267" w:rsidRDefault="002566D5" w:rsidP="002566D5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2CD4FA7" w14:textId="77777777" w:rsidR="002566D5" w:rsidRPr="00E74267" w:rsidRDefault="002566D5" w:rsidP="002566D5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9757CE0" w14:textId="77777777" w:rsidR="002566D5" w:rsidRPr="00E74267" w:rsidRDefault="002566D5" w:rsidP="002566D5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B449AF4" w14:textId="77777777" w:rsidR="002566D5" w:rsidRPr="00E74267" w:rsidRDefault="002566D5" w:rsidP="002566D5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1F96CF6" w14:textId="77777777" w:rsidR="002566D5" w:rsidRPr="00E74267" w:rsidRDefault="002566D5" w:rsidP="002566D5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2566D5" w:rsidRPr="00E74267" w14:paraId="0595433D" w14:textId="77777777" w:rsidTr="007A4673">
        <w:trPr>
          <w:trHeight w:hRule="exact" w:val="284"/>
        </w:trPr>
        <w:tc>
          <w:tcPr>
            <w:tcW w:w="12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72CF88C" w14:textId="77777777" w:rsidR="002566D5" w:rsidRPr="00E74267" w:rsidRDefault="002566D5" w:rsidP="002566D5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347CE5B" w14:textId="77777777" w:rsidR="002566D5" w:rsidRPr="00E74267" w:rsidRDefault="002566D5" w:rsidP="002566D5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4C43513" w14:textId="77777777" w:rsidR="002566D5" w:rsidRPr="00E74267" w:rsidRDefault="002566D5" w:rsidP="002566D5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63506B2" w14:textId="77777777" w:rsidR="002566D5" w:rsidRPr="00E74267" w:rsidRDefault="002566D5" w:rsidP="002566D5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B4ED0FA" w14:textId="77777777" w:rsidR="002566D5" w:rsidRPr="00E74267" w:rsidRDefault="002566D5" w:rsidP="002566D5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9B3D965" w14:textId="77777777" w:rsidR="002566D5" w:rsidRPr="00E74267" w:rsidRDefault="002566D5" w:rsidP="002566D5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3A7B19C" w14:textId="77777777" w:rsidR="002566D5" w:rsidRPr="00E74267" w:rsidRDefault="002566D5" w:rsidP="002566D5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355972D" w14:textId="77777777" w:rsidR="002566D5" w:rsidRPr="00E74267" w:rsidRDefault="002566D5" w:rsidP="002566D5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2566D5" w:rsidRPr="00E74267" w14:paraId="060CE2DB" w14:textId="77777777" w:rsidTr="007A4673">
        <w:trPr>
          <w:trHeight w:hRule="exact" w:val="284"/>
        </w:trPr>
        <w:tc>
          <w:tcPr>
            <w:tcW w:w="1281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14:paraId="4A411CE1" w14:textId="77777777" w:rsidR="002566D5" w:rsidRPr="00E74267" w:rsidRDefault="002566D5" w:rsidP="002566D5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14:paraId="3EFDB38A" w14:textId="77777777" w:rsidR="002566D5" w:rsidRPr="00E74267" w:rsidRDefault="002566D5" w:rsidP="002566D5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14:paraId="25DD79C5" w14:textId="77777777" w:rsidR="002566D5" w:rsidRPr="00E74267" w:rsidRDefault="002566D5" w:rsidP="002566D5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14:paraId="3C953CBB" w14:textId="77777777" w:rsidR="002566D5" w:rsidRPr="00E74267" w:rsidRDefault="002566D5" w:rsidP="002566D5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14:paraId="44479452" w14:textId="77777777" w:rsidR="002566D5" w:rsidRPr="00E74267" w:rsidRDefault="002566D5" w:rsidP="002566D5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14:paraId="0911E516" w14:textId="77777777" w:rsidR="002566D5" w:rsidRPr="00E74267" w:rsidRDefault="002566D5" w:rsidP="002566D5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14:paraId="0E8E218F" w14:textId="77777777" w:rsidR="002566D5" w:rsidRPr="00E74267" w:rsidRDefault="002566D5" w:rsidP="002566D5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</w:tcPr>
          <w:p w14:paraId="7DAA36FF" w14:textId="77777777" w:rsidR="002566D5" w:rsidRPr="00E74267" w:rsidRDefault="002566D5" w:rsidP="002566D5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</w:tbl>
    <w:p w14:paraId="376795BE" w14:textId="77777777" w:rsidR="00DF7E19" w:rsidRPr="00E74267" w:rsidRDefault="00DF7E19" w:rsidP="00F96213">
      <w:pPr>
        <w:spacing w:after="0" w:line="240" w:lineRule="auto"/>
        <w:rPr>
          <w:rFonts w:ascii="Arial" w:eastAsia="Soberana Sans" w:hAnsi="Arial" w:cs="Arial"/>
          <w:bCs/>
          <w:color w:val="404040" w:themeColor="text1" w:themeTint="BF"/>
          <w:sz w:val="14"/>
          <w:szCs w:val="14"/>
        </w:rPr>
      </w:pPr>
    </w:p>
    <w:p w14:paraId="1BE87DFB" w14:textId="77777777" w:rsidR="00455922" w:rsidRPr="00E74267" w:rsidRDefault="00455922" w:rsidP="00455922">
      <w:pPr>
        <w:spacing w:after="0" w:line="240" w:lineRule="auto"/>
        <w:jc w:val="center"/>
        <w:rPr>
          <w:rFonts w:ascii="Arial" w:eastAsia="Soberana Sans" w:hAnsi="Arial" w:cs="Arial"/>
          <w:bCs/>
          <w:color w:val="404040" w:themeColor="text1" w:themeTint="BF"/>
          <w:sz w:val="10"/>
          <w:szCs w:val="10"/>
        </w:rPr>
      </w:pPr>
      <w:r w:rsidRPr="00E74267">
        <w:rPr>
          <w:rFonts w:ascii="Arial" w:eastAsia="Soberana Sans" w:hAnsi="Arial" w:cs="Arial"/>
          <w:bCs/>
          <w:color w:val="404040" w:themeColor="text1" w:themeTint="BF"/>
          <w:sz w:val="14"/>
          <w:szCs w:val="14"/>
        </w:rPr>
        <w:t xml:space="preserve">                                     </w:t>
      </w:r>
    </w:p>
    <w:tbl>
      <w:tblPr>
        <w:tblStyle w:val="Tablaconcuadrcula"/>
        <w:tblpPr w:leftFromText="141" w:rightFromText="141" w:vertAnchor="text" w:tblpXSpec="center" w:tblpY="1"/>
        <w:tblOverlap w:val="never"/>
        <w:tblW w:w="104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1"/>
        <w:gridCol w:w="992"/>
        <w:gridCol w:w="993"/>
        <w:gridCol w:w="1559"/>
        <w:gridCol w:w="1417"/>
        <w:gridCol w:w="1560"/>
        <w:gridCol w:w="1275"/>
        <w:gridCol w:w="1418"/>
      </w:tblGrid>
      <w:tr w:rsidR="003B7D1F" w:rsidRPr="00E74267" w14:paraId="46E685A2" w14:textId="77777777" w:rsidTr="00766A9D">
        <w:trPr>
          <w:trHeight w:val="284"/>
        </w:trPr>
        <w:tc>
          <w:tcPr>
            <w:tcW w:w="10495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7E7E6"/>
            <w:vAlign w:val="center"/>
          </w:tcPr>
          <w:p w14:paraId="4135C580" w14:textId="77777777" w:rsidR="00455922" w:rsidRPr="006E494D" w:rsidRDefault="00455922" w:rsidP="00DF5820">
            <w:pPr>
              <w:pStyle w:val="Prrafodelista"/>
              <w:numPr>
                <w:ilvl w:val="0"/>
                <w:numId w:val="17"/>
              </w:num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  <w:r w:rsidRPr="006E494D"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  <w:lastRenderedPageBreak/>
              <w:t>Diferencias por dictamen</w:t>
            </w:r>
          </w:p>
        </w:tc>
      </w:tr>
      <w:tr w:rsidR="003B7D1F" w:rsidRPr="00E74267" w14:paraId="5B3D26CA" w14:textId="77777777" w:rsidTr="00766A9D">
        <w:trPr>
          <w:trHeight w:val="284"/>
        </w:trPr>
        <w:tc>
          <w:tcPr>
            <w:tcW w:w="12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7E7E6"/>
            <w:vAlign w:val="center"/>
          </w:tcPr>
          <w:p w14:paraId="14A1724B" w14:textId="77777777" w:rsidR="00455922" w:rsidRPr="006E494D" w:rsidRDefault="007A4673" w:rsidP="00DF5820">
            <w:p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  <w:r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  <w:t>Consecutivo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7E7E6"/>
            <w:vAlign w:val="center"/>
          </w:tcPr>
          <w:p w14:paraId="10AA63F1" w14:textId="77777777" w:rsidR="00455922" w:rsidRPr="006E494D" w:rsidRDefault="00455922" w:rsidP="00DF5820">
            <w:p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  <w:r w:rsidRPr="006E494D"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  <w:t>Altas o reingresos</w:t>
            </w: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7E7E6"/>
            <w:vAlign w:val="center"/>
          </w:tcPr>
          <w:p w14:paraId="73C8CCF8" w14:textId="77777777" w:rsidR="00455922" w:rsidRPr="006E494D" w:rsidRDefault="00455922" w:rsidP="00DF5820">
            <w:p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  <w:r w:rsidRPr="006E494D"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  <w:t>Bajas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7E7E6"/>
            <w:vAlign w:val="center"/>
          </w:tcPr>
          <w:p w14:paraId="796C3DAD" w14:textId="77777777" w:rsidR="00455922" w:rsidRPr="006E494D" w:rsidRDefault="00455922" w:rsidP="00DF5820">
            <w:p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  <w:r w:rsidRPr="006E494D"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  <w:t>Modificaciones de salario</w:t>
            </w: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7E7E6"/>
            <w:vAlign w:val="center"/>
          </w:tcPr>
          <w:p w14:paraId="48871227" w14:textId="77777777" w:rsidR="00455922" w:rsidRPr="006E494D" w:rsidRDefault="00455922" w:rsidP="00DF5820">
            <w:p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  <w:r w:rsidRPr="006E494D"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  <w:t>Total de movimientos afiliatorios</w:t>
            </w:r>
          </w:p>
        </w:tc>
        <w:tc>
          <w:tcPr>
            <w:tcW w:w="1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7E7E6"/>
            <w:vAlign w:val="center"/>
          </w:tcPr>
          <w:p w14:paraId="00D04933" w14:textId="77777777" w:rsidR="00455922" w:rsidRPr="006E494D" w:rsidRDefault="00F96213" w:rsidP="00481AB0">
            <w:p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  <w:r w:rsidRPr="006E494D"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  <w:t>Promedio de t</w:t>
            </w:r>
            <w:r w:rsidR="00372F23" w:rsidRPr="006E494D"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  <w:t xml:space="preserve">rabajadores </w:t>
            </w:r>
            <w:r w:rsidR="004C5DC4" w:rsidRPr="006E494D"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  <w:t>del ejercicio dictaminado</w:t>
            </w: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7E7E6"/>
            <w:vAlign w:val="center"/>
          </w:tcPr>
          <w:p w14:paraId="5194D3A3" w14:textId="77777777" w:rsidR="00455922" w:rsidRPr="006E494D" w:rsidRDefault="00455922" w:rsidP="00DF5820">
            <w:p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  <w:r w:rsidRPr="006E494D"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  <w:t>Trabajadores revisados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7E7E6"/>
            <w:vAlign w:val="center"/>
          </w:tcPr>
          <w:p w14:paraId="5587F133" w14:textId="77777777" w:rsidR="00455922" w:rsidRPr="006E494D" w:rsidRDefault="00455922" w:rsidP="00DF5820">
            <w:p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  <w:r w:rsidRPr="006E494D"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  <w:t>Trabajadores regularizados</w:t>
            </w:r>
          </w:p>
        </w:tc>
      </w:tr>
      <w:tr w:rsidR="003B7D1F" w:rsidRPr="00E74267" w14:paraId="2F7AC751" w14:textId="77777777" w:rsidTr="007A4673">
        <w:trPr>
          <w:trHeight w:hRule="exact" w:val="284"/>
        </w:trPr>
        <w:tc>
          <w:tcPr>
            <w:tcW w:w="1281" w:type="dxa"/>
            <w:tcBorders>
              <w:top w:val="single" w:sz="4" w:space="0" w:color="BFBFBF" w:themeColor="background1" w:themeShade="BF"/>
              <w:left w:val="single" w:sz="4" w:space="0" w:color="B2B2B2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405F77C" w14:textId="77777777" w:rsidR="00455922" w:rsidRPr="00E74267" w:rsidRDefault="00455922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3F443AA" w14:textId="77777777" w:rsidR="00455922" w:rsidRPr="00E74267" w:rsidRDefault="00455922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CD48EA6" w14:textId="77777777" w:rsidR="00455922" w:rsidRPr="00E74267" w:rsidRDefault="00455922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171517F" w14:textId="77777777" w:rsidR="00455922" w:rsidRPr="00E74267" w:rsidRDefault="00455922" w:rsidP="00F61D1E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3502AC9" w14:textId="77777777" w:rsidR="00455922" w:rsidRPr="00E74267" w:rsidRDefault="00455922" w:rsidP="00F61D1E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5863CF4" w14:textId="77777777" w:rsidR="00455922" w:rsidRPr="00E74267" w:rsidRDefault="00455922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9DD57F9" w14:textId="77777777" w:rsidR="00455922" w:rsidRPr="00E74267" w:rsidRDefault="00455922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2B2B2"/>
            </w:tcBorders>
            <w:shd w:val="clear" w:color="auto" w:fill="FFFFFF" w:themeFill="background1"/>
          </w:tcPr>
          <w:p w14:paraId="7B84C4B1" w14:textId="77777777" w:rsidR="00455922" w:rsidRPr="00E74267" w:rsidRDefault="00455922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3B7D1F" w:rsidRPr="00E74267" w14:paraId="7DA13E6C" w14:textId="77777777" w:rsidTr="007A4673">
        <w:trPr>
          <w:trHeight w:hRule="exact" w:val="284"/>
        </w:trPr>
        <w:tc>
          <w:tcPr>
            <w:tcW w:w="1281" w:type="dxa"/>
            <w:tcBorders>
              <w:top w:val="single" w:sz="4" w:space="0" w:color="BFBFBF" w:themeColor="background1" w:themeShade="BF"/>
              <w:left w:val="single" w:sz="4" w:space="0" w:color="B2B2B2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43D4293" w14:textId="77777777" w:rsidR="00455922" w:rsidRPr="00E74267" w:rsidRDefault="00455922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2FB435" w14:textId="77777777" w:rsidR="00455922" w:rsidRPr="00E74267" w:rsidRDefault="00455922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A210E92" w14:textId="77777777" w:rsidR="00455922" w:rsidRPr="00E74267" w:rsidRDefault="00455922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38F584" w14:textId="77777777" w:rsidR="00455922" w:rsidRPr="00E74267" w:rsidRDefault="00455922" w:rsidP="00F61D1E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2FBA2B" w14:textId="77777777" w:rsidR="00455922" w:rsidRPr="00E74267" w:rsidRDefault="00455922" w:rsidP="00F61D1E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F05EF11" w14:textId="77777777" w:rsidR="00455922" w:rsidRPr="00E74267" w:rsidRDefault="00455922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1B14B26" w14:textId="77777777" w:rsidR="00455922" w:rsidRPr="00E74267" w:rsidRDefault="00455922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2B2B2"/>
            </w:tcBorders>
          </w:tcPr>
          <w:p w14:paraId="299CC0E8" w14:textId="77777777" w:rsidR="00455922" w:rsidRPr="00E74267" w:rsidRDefault="00455922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3B7D1F" w:rsidRPr="00E74267" w14:paraId="70E25901" w14:textId="77777777" w:rsidTr="007A4673">
        <w:trPr>
          <w:trHeight w:hRule="exact" w:val="284"/>
        </w:trPr>
        <w:tc>
          <w:tcPr>
            <w:tcW w:w="1281" w:type="dxa"/>
            <w:tcBorders>
              <w:top w:val="single" w:sz="4" w:space="0" w:color="BFBFBF" w:themeColor="background1" w:themeShade="BF"/>
              <w:left w:val="single" w:sz="4" w:space="0" w:color="B2B2B2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E4B3A4" w14:textId="77777777" w:rsidR="00455922" w:rsidRPr="00E74267" w:rsidRDefault="00455922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9CC5E8A" w14:textId="77777777" w:rsidR="00455922" w:rsidRPr="00E74267" w:rsidRDefault="00455922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53A44E" w14:textId="77777777" w:rsidR="00455922" w:rsidRPr="00E74267" w:rsidRDefault="00455922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3D32BD0" w14:textId="77777777" w:rsidR="00455922" w:rsidRPr="00E74267" w:rsidRDefault="00455922" w:rsidP="00F61D1E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7449E8E" w14:textId="77777777" w:rsidR="00455922" w:rsidRPr="00E74267" w:rsidRDefault="00455922" w:rsidP="00F61D1E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E839F2D" w14:textId="77777777" w:rsidR="00455922" w:rsidRPr="00E74267" w:rsidRDefault="00455922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A7E6946" w14:textId="77777777" w:rsidR="00455922" w:rsidRPr="00E74267" w:rsidRDefault="00455922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2B2B2"/>
            </w:tcBorders>
          </w:tcPr>
          <w:p w14:paraId="4E9979CC" w14:textId="77777777" w:rsidR="00455922" w:rsidRPr="00E74267" w:rsidRDefault="00455922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3B7D1F" w:rsidRPr="00E74267" w14:paraId="58E648EF" w14:textId="77777777" w:rsidTr="007A4673">
        <w:trPr>
          <w:trHeight w:hRule="exact" w:val="284"/>
        </w:trPr>
        <w:tc>
          <w:tcPr>
            <w:tcW w:w="1281" w:type="dxa"/>
            <w:tcBorders>
              <w:top w:val="single" w:sz="4" w:space="0" w:color="BFBFBF" w:themeColor="background1" w:themeShade="BF"/>
              <w:left w:val="single" w:sz="4" w:space="0" w:color="B2B2B2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67D69A9" w14:textId="77777777" w:rsidR="00455922" w:rsidRPr="00E74267" w:rsidRDefault="00455922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44B3A43" w14:textId="77777777" w:rsidR="00455922" w:rsidRPr="00E74267" w:rsidRDefault="00455922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506C2DA" w14:textId="77777777" w:rsidR="00455922" w:rsidRPr="00E74267" w:rsidRDefault="00455922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F6E0CF8" w14:textId="77777777" w:rsidR="00455922" w:rsidRPr="00E74267" w:rsidRDefault="00455922" w:rsidP="00F61D1E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BF475E3" w14:textId="77777777" w:rsidR="00455922" w:rsidRPr="00E74267" w:rsidRDefault="00455922" w:rsidP="00F61D1E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C5B5F9B" w14:textId="77777777" w:rsidR="00455922" w:rsidRPr="00E74267" w:rsidRDefault="00455922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86F847E" w14:textId="77777777" w:rsidR="00455922" w:rsidRPr="00E74267" w:rsidRDefault="00455922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2B2B2"/>
            </w:tcBorders>
          </w:tcPr>
          <w:p w14:paraId="793A9EAD" w14:textId="77777777" w:rsidR="00455922" w:rsidRPr="00E74267" w:rsidRDefault="00455922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3B7D1F" w:rsidRPr="00E74267" w14:paraId="17600F1E" w14:textId="77777777" w:rsidTr="007A4673">
        <w:trPr>
          <w:trHeight w:hRule="exact" w:val="284"/>
        </w:trPr>
        <w:tc>
          <w:tcPr>
            <w:tcW w:w="1281" w:type="dxa"/>
            <w:tcBorders>
              <w:top w:val="single" w:sz="4" w:space="0" w:color="BFBFBF" w:themeColor="background1" w:themeShade="BF"/>
              <w:left w:val="single" w:sz="4" w:space="0" w:color="B2B2B2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588DCDB" w14:textId="77777777" w:rsidR="00455922" w:rsidRPr="00E74267" w:rsidRDefault="00455922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E8D83D7" w14:textId="77777777" w:rsidR="00455922" w:rsidRPr="00E74267" w:rsidRDefault="00455922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607B77B" w14:textId="77777777" w:rsidR="00455922" w:rsidRPr="00E74267" w:rsidRDefault="00455922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16C480" w14:textId="77777777" w:rsidR="00455922" w:rsidRPr="00E74267" w:rsidRDefault="00455922" w:rsidP="00F61D1E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7D1BAB" w14:textId="77777777" w:rsidR="00455922" w:rsidRPr="00E74267" w:rsidRDefault="00455922" w:rsidP="00F61D1E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79B5FAB" w14:textId="77777777" w:rsidR="00455922" w:rsidRPr="00E74267" w:rsidRDefault="00455922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EB1DB51" w14:textId="77777777" w:rsidR="00455922" w:rsidRPr="00E74267" w:rsidRDefault="00455922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2B2B2"/>
            </w:tcBorders>
          </w:tcPr>
          <w:p w14:paraId="4837951B" w14:textId="77777777" w:rsidR="00455922" w:rsidRPr="00E74267" w:rsidRDefault="00455922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3B7D1F" w:rsidRPr="00E74267" w14:paraId="7407682C" w14:textId="77777777" w:rsidTr="007A4673">
        <w:trPr>
          <w:trHeight w:hRule="exact" w:val="284"/>
        </w:trPr>
        <w:tc>
          <w:tcPr>
            <w:tcW w:w="1281" w:type="dxa"/>
            <w:tcBorders>
              <w:top w:val="single" w:sz="4" w:space="0" w:color="BFBFBF" w:themeColor="background1" w:themeShade="BF"/>
              <w:left w:val="single" w:sz="4" w:space="0" w:color="B2B2B2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B30B15D" w14:textId="77777777" w:rsidR="00455922" w:rsidRPr="00E74267" w:rsidRDefault="00455922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61110DA" w14:textId="77777777" w:rsidR="00455922" w:rsidRPr="00E74267" w:rsidRDefault="00455922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7C073C2" w14:textId="77777777" w:rsidR="00455922" w:rsidRPr="00E74267" w:rsidRDefault="00455922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2596FD" w14:textId="77777777" w:rsidR="00455922" w:rsidRPr="00E74267" w:rsidRDefault="00455922" w:rsidP="00F61D1E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61E6CFC" w14:textId="77777777" w:rsidR="00455922" w:rsidRPr="00E74267" w:rsidRDefault="00455922" w:rsidP="00F61D1E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847C9CC" w14:textId="77777777" w:rsidR="00455922" w:rsidRPr="00E74267" w:rsidRDefault="00455922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159789" w14:textId="77777777" w:rsidR="00455922" w:rsidRPr="00E74267" w:rsidRDefault="00455922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2B2B2"/>
            </w:tcBorders>
          </w:tcPr>
          <w:p w14:paraId="5863497F" w14:textId="77777777" w:rsidR="00455922" w:rsidRPr="00E74267" w:rsidRDefault="00455922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3B7D1F" w:rsidRPr="00E74267" w14:paraId="18C8091D" w14:textId="77777777" w:rsidTr="007A4673">
        <w:trPr>
          <w:trHeight w:hRule="exact" w:val="284"/>
        </w:trPr>
        <w:tc>
          <w:tcPr>
            <w:tcW w:w="1281" w:type="dxa"/>
            <w:tcBorders>
              <w:top w:val="single" w:sz="4" w:space="0" w:color="BFBFBF" w:themeColor="background1" w:themeShade="BF"/>
              <w:left w:val="single" w:sz="4" w:space="0" w:color="B2B2B2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B34546C" w14:textId="77777777" w:rsidR="00455922" w:rsidRPr="00E74267" w:rsidRDefault="00455922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979791" w14:textId="77777777" w:rsidR="00455922" w:rsidRPr="00E74267" w:rsidRDefault="00455922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F9E5178" w14:textId="77777777" w:rsidR="00455922" w:rsidRPr="00E74267" w:rsidRDefault="00455922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7A8407C" w14:textId="77777777" w:rsidR="00455922" w:rsidRPr="00E74267" w:rsidRDefault="00455922" w:rsidP="00F61D1E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CBEBCDC" w14:textId="77777777" w:rsidR="00455922" w:rsidRPr="00E74267" w:rsidRDefault="00455922" w:rsidP="00F61D1E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C6023FA" w14:textId="77777777" w:rsidR="00455922" w:rsidRPr="00E74267" w:rsidRDefault="00455922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F5128C8" w14:textId="77777777" w:rsidR="00455922" w:rsidRPr="00E74267" w:rsidRDefault="00455922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2B2B2"/>
            </w:tcBorders>
          </w:tcPr>
          <w:p w14:paraId="379636FB" w14:textId="77777777" w:rsidR="00455922" w:rsidRPr="00E74267" w:rsidRDefault="00455922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3B7D1F" w:rsidRPr="00E74267" w14:paraId="53D6794B" w14:textId="77777777" w:rsidTr="007A4673">
        <w:trPr>
          <w:trHeight w:hRule="exact" w:val="284"/>
        </w:trPr>
        <w:tc>
          <w:tcPr>
            <w:tcW w:w="1281" w:type="dxa"/>
            <w:tcBorders>
              <w:top w:val="single" w:sz="4" w:space="0" w:color="BFBFBF" w:themeColor="background1" w:themeShade="BF"/>
              <w:left w:val="single" w:sz="4" w:space="0" w:color="B2B2B2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D124D6A" w14:textId="77777777" w:rsidR="00455922" w:rsidRPr="00E74267" w:rsidRDefault="00455922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230B7F8" w14:textId="77777777" w:rsidR="00455922" w:rsidRPr="00E74267" w:rsidRDefault="00455922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20E847B" w14:textId="77777777" w:rsidR="00455922" w:rsidRPr="00E74267" w:rsidRDefault="00455922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1FD1EEC" w14:textId="77777777" w:rsidR="00455922" w:rsidRPr="00E74267" w:rsidRDefault="00455922" w:rsidP="00F61D1E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6984570" w14:textId="77777777" w:rsidR="00455922" w:rsidRPr="00E74267" w:rsidRDefault="00455922" w:rsidP="00F61D1E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AC9D58" w14:textId="77777777" w:rsidR="00455922" w:rsidRPr="00E74267" w:rsidRDefault="00455922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B1D39FE" w14:textId="77777777" w:rsidR="00455922" w:rsidRPr="00E74267" w:rsidRDefault="00455922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2B2B2"/>
            </w:tcBorders>
          </w:tcPr>
          <w:p w14:paraId="2B46BD3C" w14:textId="77777777" w:rsidR="00455922" w:rsidRPr="00E74267" w:rsidRDefault="00455922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3B7D1F" w:rsidRPr="00E74267" w14:paraId="23C602DC" w14:textId="77777777" w:rsidTr="007A4673">
        <w:trPr>
          <w:trHeight w:hRule="exact" w:val="284"/>
        </w:trPr>
        <w:tc>
          <w:tcPr>
            <w:tcW w:w="1281" w:type="dxa"/>
            <w:tcBorders>
              <w:top w:val="single" w:sz="4" w:space="0" w:color="BFBFBF" w:themeColor="background1" w:themeShade="BF"/>
              <w:left w:val="single" w:sz="4" w:space="0" w:color="B2B2B2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5F80B8F" w14:textId="77777777" w:rsidR="00455922" w:rsidRPr="00E74267" w:rsidRDefault="00455922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7E05A91" w14:textId="77777777" w:rsidR="00455922" w:rsidRPr="00E74267" w:rsidRDefault="00455922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FF62E9" w14:textId="77777777" w:rsidR="00455922" w:rsidRPr="00E74267" w:rsidRDefault="00455922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48276C4" w14:textId="77777777" w:rsidR="00455922" w:rsidRPr="00E74267" w:rsidRDefault="00455922" w:rsidP="00F61D1E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C12E2E5" w14:textId="77777777" w:rsidR="00455922" w:rsidRPr="00E74267" w:rsidRDefault="00455922" w:rsidP="00F61D1E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B972CAE" w14:textId="77777777" w:rsidR="00455922" w:rsidRPr="00E74267" w:rsidRDefault="00455922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199DF9D" w14:textId="77777777" w:rsidR="00455922" w:rsidRPr="00E74267" w:rsidRDefault="00455922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2B2B2"/>
            </w:tcBorders>
          </w:tcPr>
          <w:p w14:paraId="572439B0" w14:textId="77777777" w:rsidR="00455922" w:rsidRPr="00E74267" w:rsidRDefault="00455922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3B7D1F" w:rsidRPr="00E74267" w14:paraId="5788C347" w14:textId="77777777" w:rsidTr="007A4673">
        <w:trPr>
          <w:trHeight w:hRule="exact" w:val="284"/>
        </w:trPr>
        <w:tc>
          <w:tcPr>
            <w:tcW w:w="1281" w:type="dxa"/>
            <w:tcBorders>
              <w:top w:val="single" w:sz="4" w:space="0" w:color="BFBFBF" w:themeColor="background1" w:themeShade="BF"/>
              <w:left w:val="single" w:sz="4" w:space="0" w:color="B2B2B2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E68774D" w14:textId="77777777" w:rsidR="00455922" w:rsidRPr="00E74267" w:rsidRDefault="00455922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8B5CCD2" w14:textId="77777777" w:rsidR="00455922" w:rsidRPr="00E74267" w:rsidRDefault="00455922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17F53E7" w14:textId="77777777" w:rsidR="00455922" w:rsidRPr="00E74267" w:rsidRDefault="00455922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CC2A6EC" w14:textId="77777777" w:rsidR="00455922" w:rsidRPr="00E74267" w:rsidRDefault="00455922" w:rsidP="00F61D1E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28A9C0D" w14:textId="77777777" w:rsidR="00455922" w:rsidRPr="00E74267" w:rsidRDefault="00455922" w:rsidP="00F61D1E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A918346" w14:textId="77777777" w:rsidR="00455922" w:rsidRPr="00E74267" w:rsidRDefault="00455922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B660B7E" w14:textId="77777777" w:rsidR="00455922" w:rsidRPr="00E74267" w:rsidRDefault="00455922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2B2B2"/>
            </w:tcBorders>
          </w:tcPr>
          <w:p w14:paraId="54D3AC60" w14:textId="77777777" w:rsidR="00455922" w:rsidRPr="00E74267" w:rsidRDefault="00455922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3B7D1F" w:rsidRPr="00E74267" w14:paraId="73DFC293" w14:textId="77777777" w:rsidTr="007A4673">
        <w:trPr>
          <w:trHeight w:hRule="exact" w:val="284"/>
        </w:trPr>
        <w:tc>
          <w:tcPr>
            <w:tcW w:w="1281" w:type="dxa"/>
            <w:tcBorders>
              <w:top w:val="single" w:sz="4" w:space="0" w:color="BFBFBF" w:themeColor="background1" w:themeShade="BF"/>
              <w:left w:val="single" w:sz="4" w:space="0" w:color="B2B2B2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4B863EB" w14:textId="77777777" w:rsidR="00455922" w:rsidRPr="00E74267" w:rsidRDefault="00455922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0DE0225" w14:textId="77777777" w:rsidR="00455922" w:rsidRPr="00E74267" w:rsidRDefault="00455922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04FBC5" w14:textId="77777777" w:rsidR="00455922" w:rsidRPr="00E74267" w:rsidRDefault="00455922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A3B5C21" w14:textId="77777777" w:rsidR="00455922" w:rsidRPr="00E74267" w:rsidRDefault="00455922" w:rsidP="00F61D1E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24A343C" w14:textId="77777777" w:rsidR="00455922" w:rsidRPr="00E74267" w:rsidRDefault="00455922" w:rsidP="00F61D1E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C2A5C1" w14:textId="77777777" w:rsidR="00455922" w:rsidRPr="00E74267" w:rsidRDefault="00455922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D5DD3A6" w14:textId="77777777" w:rsidR="00455922" w:rsidRPr="00E74267" w:rsidRDefault="00455922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2B2B2"/>
            </w:tcBorders>
          </w:tcPr>
          <w:p w14:paraId="538D6EC8" w14:textId="77777777" w:rsidR="00455922" w:rsidRPr="00E74267" w:rsidRDefault="00455922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3B7D1F" w:rsidRPr="00E74267" w14:paraId="1F5F360E" w14:textId="77777777" w:rsidTr="007A4673">
        <w:trPr>
          <w:trHeight w:hRule="exact" w:val="284"/>
        </w:trPr>
        <w:tc>
          <w:tcPr>
            <w:tcW w:w="1281" w:type="dxa"/>
            <w:tcBorders>
              <w:top w:val="single" w:sz="4" w:space="0" w:color="BFBFBF" w:themeColor="background1" w:themeShade="BF"/>
              <w:left w:val="single" w:sz="4" w:space="0" w:color="B2B2B2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386C06" w14:textId="77777777" w:rsidR="00455922" w:rsidRPr="00E74267" w:rsidRDefault="00455922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1950E4E" w14:textId="77777777" w:rsidR="00455922" w:rsidRPr="00E74267" w:rsidRDefault="00455922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E527DEF" w14:textId="77777777" w:rsidR="00455922" w:rsidRPr="00E74267" w:rsidRDefault="00455922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DB60B1F" w14:textId="77777777" w:rsidR="00455922" w:rsidRPr="00E74267" w:rsidRDefault="00455922" w:rsidP="00F61D1E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BD5812D" w14:textId="77777777" w:rsidR="00455922" w:rsidRPr="00E74267" w:rsidRDefault="00455922" w:rsidP="00F61D1E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8C957D1" w14:textId="77777777" w:rsidR="00455922" w:rsidRPr="00E74267" w:rsidRDefault="00455922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F3AB6CF" w14:textId="77777777" w:rsidR="00455922" w:rsidRPr="00E74267" w:rsidRDefault="00455922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2B2B2"/>
            </w:tcBorders>
          </w:tcPr>
          <w:p w14:paraId="2A83DA6C" w14:textId="77777777" w:rsidR="00455922" w:rsidRPr="00E74267" w:rsidRDefault="00455922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3B7D1F" w:rsidRPr="00E74267" w14:paraId="3B3BF11A" w14:textId="77777777" w:rsidTr="007A4673">
        <w:trPr>
          <w:trHeight w:hRule="exact" w:val="284"/>
        </w:trPr>
        <w:tc>
          <w:tcPr>
            <w:tcW w:w="1281" w:type="dxa"/>
            <w:tcBorders>
              <w:top w:val="single" w:sz="4" w:space="0" w:color="BFBFBF" w:themeColor="background1" w:themeShade="BF"/>
              <w:left w:val="single" w:sz="4" w:space="0" w:color="B2B2B2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2A9823E" w14:textId="77777777" w:rsidR="00455922" w:rsidRPr="00E74267" w:rsidRDefault="00455922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BF63F1E" w14:textId="77777777" w:rsidR="00455922" w:rsidRPr="00E74267" w:rsidRDefault="00455922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0E03D64" w14:textId="77777777" w:rsidR="00455922" w:rsidRPr="00E74267" w:rsidRDefault="00455922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59FD07E" w14:textId="77777777" w:rsidR="00455922" w:rsidRPr="00E74267" w:rsidRDefault="00455922" w:rsidP="00F61D1E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F0E16DD" w14:textId="77777777" w:rsidR="00455922" w:rsidRPr="00E74267" w:rsidRDefault="00455922" w:rsidP="00F61D1E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8FF2C1" w14:textId="77777777" w:rsidR="00455922" w:rsidRPr="00E74267" w:rsidRDefault="00455922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F60A11E" w14:textId="77777777" w:rsidR="00455922" w:rsidRPr="00E74267" w:rsidRDefault="00455922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2B2B2"/>
            </w:tcBorders>
          </w:tcPr>
          <w:p w14:paraId="7911CEEA" w14:textId="77777777" w:rsidR="00455922" w:rsidRPr="00E74267" w:rsidRDefault="00455922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3B7D1F" w:rsidRPr="00E74267" w14:paraId="6796A13E" w14:textId="77777777" w:rsidTr="007A4673">
        <w:trPr>
          <w:trHeight w:hRule="exact" w:val="284"/>
        </w:trPr>
        <w:tc>
          <w:tcPr>
            <w:tcW w:w="1281" w:type="dxa"/>
            <w:tcBorders>
              <w:top w:val="single" w:sz="4" w:space="0" w:color="BFBFBF" w:themeColor="background1" w:themeShade="BF"/>
              <w:left w:val="single" w:sz="4" w:space="0" w:color="B2B2B2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59D434C" w14:textId="77777777" w:rsidR="00455922" w:rsidRPr="00E74267" w:rsidRDefault="00455922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2B6DB5" w14:textId="77777777" w:rsidR="00455922" w:rsidRPr="00E74267" w:rsidRDefault="00455922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61CB451" w14:textId="77777777" w:rsidR="00455922" w:rsidRPr="00E74267" w:rsidRDefault="00455922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63E28C6" w14:textId="77777777" w:rsidR="00455922" w:rsidRPr="00E74267" w:rsidRDefault="00455922" w:rsidP="00F61D1E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9AEE0E2" w14:textId="77777777" w:rsidR="00455922" w:rsidRPr="00E74267" w:rsidRDefault="00455922" w:rsidP="00F61D1E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F63DB4" w14:textId="77777777" w:rsidR="00455922" w:rsidRPr="00E74267" w:rsidRDefault="00455922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5AA090B" w14:textId="77777777" w:rsidR="00455922" w:rsidRPr="00E74267" w:rsidRDefault="00455922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2B2B2"/>
            </w:tcBorders>
          </w:tcPr>
          <w:p w14:paraId="0729BF25" w14:textId="77777777" w:rsidR="00455922" w:rsidRPr="00E74267" w:rsidRDefault="00455922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3B7D1F" w:rsidRPr="00E74267" w14:paraId="286DBC25" w14:textId="77777777" w:rsidTr="007A4673">
        <w:trPr>
          <w:trHeight w:hRule="exact" w:val="284"/>
        </w:trPr>
        <w:tc>
          <w:tcPr>
            <w:tcW w:w="1281" w:type="dxa"/>
            <w:tcBorders>
              <w:top w:val="single" w:sz="4" w:space="0" w:color="BFBFBF" w:themeColor="background1" w:themeShade="BF"/>
              <w:left w:val="single" w:sz="4" w:space="0" w:color="B2B2B2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8B4A736" w14:textId="77777777" w:rsidR="00455922" w:rsidRPr="00E74267" w:rsidRDefault="00455922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57F745E" w14:textId="77777777" w:rsidR="00455922" w:rsidRPr="00E74267" w:rsidRDefault="00455922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5A02B5D" w14:textId="77777777" w:rsidR="00455922" w:rsidRPr="00E74267" w:rsidRDefault="00455922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CAC7A3B" w14:textId="77777777" w:rsidR="00455922" w:rsidRPr="00E74267" w:rsidRDefault="00455922" w:rsidP="00F61D1E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FDA1569" w14:textId="77777777" w:rsidR="00455922" w:rsidRPr="00E74267" w:rsidRDefault="00455922" w:rsidP="00F61D1E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C7406CE" w14:textId="77777777" w:rsidR="00455922" w:rsidRPr="00E74267" w:rsidRDefault="00455922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A35E660" w14:textId="77777777" w:rsidR="00455922" w:rsidRPr="00E74267" w:rsidRDefault="00455922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2B2B2"/>
            </w:tcBorders>
          </w:tcPr>
          <w:p w14:paraId="10D3CD0A" w14:textId="77777777" w:rsidR="00455922" w:rsidRPr="00E74267" w:rsidRDefault="00455922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3B7D1F" w:rsidRPr="00E74267" w14:paraId="281355FA" w14:textId="77777777" w:rsidTr="007A4673">
        <w:trPr>
          <w:trHeight w:hRule="exact" w:val="284"/>
        </w:trPr>
        <w:tc>
          <w:tcPr>
            <w:tcW w:w="1281" w:type="dxa"/>
            <w:tcBorders>
              <w:top w:val="single" w:sz="4" w:space="0" w:color="BFBFBF" w:themeColor="background1" w:themeShade="BF"/>
              <w:left w:val="single" w:sz="4" w:space="0" w:color="B2B2B2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4D7A42C" w14:textId="77777777" w:rsidR="00455922" w:rsidRPr="00E74267" w:rsidRDefault="00455922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FC1DF76" w14:textId="77777777" w:rsidR="00455922" w:rsidRPr="00E74267" w:rsidRDefault="00455922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BA6838A" w14:textId="77777777" w:rsidR="00455922" w:rsidRPr="00E74267" w:rsidRDefault="00455922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E111E85" w14:textId="77777777" w:rsidR="00455922" w:rsidRPr="00E74267" w:rsidRDefault="00455922" w:rsidP="00F61D1E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1CCC8E7" w14:textId="77777777" w:rsidR="00455922" w:rsidRPr="00E74267" w:rsidRDefault="00455922" w:rsidP="00F61D1E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8443808" w14:textId="77777777" w:rsidR="00455922" w:rsidRPr="00E74267" w:rsidRDefault="00455922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C267D52" w14:textId="77777777" w:rsidR="00455922" w:rsidRPr="00E74267" w:rsidRDefault="00455922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2B2B2"/>
            </w:tcBorders>
          </w:tcPr>
          <w:p w14:paraId="7BA29AA3" w14:textId="77777777" w:rsidR="00455922" w:rsidRPr="00E74267" w:rsidRDefault="00455922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3B7D1F" w:rsidRPr="00E74267" w14:paraId="2F42B5F8" w14:textId="77777777" w:rsidTr="007A4673">
        <w:trPr>
          <w:trHeight w:hRule="exact" w:val="284"/>
        </w:trPr>
        <w:tc>
          <w:tcPr>
            <w:tcW w:w="1281" w:type="dxa"/>
            <w:tcBorders>
              <w:top w:val="single" w:sz="4" w:space="0" w:color="BFBFBF" w:themeColor="background1" w:themeShade="BF"/>
              <w:left w:val="single" w:sz="4" w:space="0" w:color="B2B2B2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8D62DEB" w14:textId="77777777" w:rsidR="00455922" w:rsidRPr="00E74267" w:rsidRDefault="00455922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BAC3889" w14:textId="77777777" w:rsidR="00455922" w:rsidRPr="00E74267" w:rsidRDefault="00455922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901A108" w14:textId="77777777" w:rsidR="00455922" w:rsidRPr="00E74267" w:rsidRDefault="00455922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E8B91C4" w14:textId="77777777" w:rsidR="00455922" w:rsidRPr="00E74267" w:rsidRDefault="00455922" w:rsidP="00F61D1E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B63C839" w14:textId="77777777" w:rsidR="00455922" w:rsidRPr="00E74267" w:rsidRDefault="00455922" w:rsidP="00F61D1E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E04F923" w14:textId="77777777" w:rsidR="00455922" w:rsidRPr="00E74267" w:rsidRDefault="00455922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FD6AA06" w14:textId="77777777" w:rsidR="00455922" w:rsidRPr="00E74267" w:rsidRDefault="00455922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2B2B2"/>
            </w:tcBorders>
          </w:tcPr>
          <w:p w14:paraId="6945A11D" w14:textId="77777777" w:rsidR="00455922" w:rsidRPr="00E74267" w:rsidRDefault="00455922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3B7D1F" w:rsidRPr="00E74267" w14:paraId="2515E0CB" w14:textId="77777777" w:rsidTr="007A4673">
        <w:trPr>
          <w:trHeight w:hRule="exact" w:val="284"/>
        </w:trPr>
        <w:tc>
          <w:tcPr>
            <w:tcW w:w="1281" w:type="dxa"/>
            <w:tcBorders>
              <w:top w:val="single" w:sz="4" w:space="0" w:color="BFBFBF" w:themeColor="background1" w:themeShade="BF"/>
              <w:left w:val="single" w:sz="4" w:space="0" w:color="B2B2B2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4BBC2B" w14:textId="77777777" w:rsidR="00455922" w:rsidRPr="00E74267" w:rsidRDefault="00455922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D7E85A0" w14:textId="77777777" w:rsidR="00455922" w:rsidRPr="00E74267" w:rsidRDefault="00455922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9D93A52" w14:textId="77777777" w:rsidR="00455922" w:rsidRPr="00E74267" w:rsidRDefault="00455922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D9F248B" w14:textId="77777777" w:rsidR="00455922" w:rsidRPr="00E74267" w:rsidRDefault="00455922" w:rsidP="00F61D1E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49D0A6" w14:textId="77777777" w:rsidR="00455922" w:rsidRPr="00E74267" w:rsidRDefault="00455922" w:rsidP="00F61D1E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D6365C" w14:textId="77777777" w:rsidR="00455922" w:rsidRPr="00E74267" w:rsidRDefault="00455922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BF06142" w14:textId="77777777" w:rsidR="00455922" w:rsidRPr="00E74267" w:rsidRDefault="00455922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2B2B2"/>
            </w:tcBorders>
          </w:tcPr>
          <w:p w14:paraId="3FCFE1CA" w14:textId="77777777" w:rsidR="00455922" w:rsidRPr="00E74267" w:rsidRDefault="00455922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3B7D1F" w:rsidRPr="00E74267" w14:paraId="221F6D83" w14:textId="77777777" w:rsidTr="007A4673">
        <w:trPr>
          <w:trHeight w:hRule="exact" w:val="284"/>
        </w:trPr>
        <w:tc>
          <w:tcPr>
            <w:tcW w:w="1281" w:type="dxa"/>
            <w:tcBorders>
              <w:top w:val="single" w:sz="4" w:space="0" w:color="BFBFBF" w:themeColor="background1" w:themeShade="BF"/>
              <w:left w:val="single" w:sz="4" w:space="0" w:color="B2B2B2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35DA07D" w14:textId="77777777" w:rsidR="00455922" w:rsidRPr="00E74267" w:rsidRDefault="00455922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9E2C5F5" w14:textId="77777777" w:rsidR="00455922" w:rsidRPr="00E74267" w:rsidRDefault="00455922" w:rsidP="00F61D1E">
            <w:pPr>
              <w:spacing w:before="50"/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BD12D16" w14:textId="77777777" w:rsidR="00455922" w:rsidRPr="00E74267" w:rsidRDefault="00455922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BB59BE" w14:textId="77777777" w:rsidR="00455922" w:rsidRPr="00E74267" w:rsidRDefault="00455922" w:rsidP="00F61D1E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86EA312" w14:textId="77777777" w:rsidR="00455922" w:rsidRPr="00E74267" w:rsidRDefault="00455922" w:rsidP="00F61D1E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772A33C" w14:textId="77777777" w:rsidR="00455922" w:rsidRPr="00E74267" w:rsidRDefault="00455922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3ED0964" w14:textId="77777777" w:rsidR="00455922" w:rsidRPr="00E74267" w:rsidRDefault="00455922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2B2B2"/>
            </w:tcBorders>
          </w:tcPr>
          <w:p w14:paraId="778E1DF0" w14:textId="77777777" w:rsidR="00455922" w:rsidRPr="00E74267" w:rsidRDefault="00455922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3B7D1F" w:rsidRPr="00E74267" w14:paraId="6CC03FA5" w14:textId="77777777" w:rsidTr="007A4673">
        <w:trPr>
          <w:trHeight w:hRule="exact" w:val="284"/>
        </w:trPr>
        <w:tc>
          <w:tcPr>
            <w:tcW w:w="1281" w:type="dxa"/>
            <w:tcBorders>
              <w:top w:val="single" w:sz="4" w:space="0" w:color="BFBFBF" w:themeColor="background1" w:themeShade="BF"/>
              <w:left w:val="single" w:sz="4" w:space="0" w:color="B2B2B2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AB8EEAB" w14:textId="77777777" w:rsidR="00455922" w:rsidRPr="00E74267" w:rsidRDefault="00455922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3A8D2D1" w14:textId="77777777" w:rsidR="00455922" w:rsidRPr="00E74267" w:rsidRDefault="00455922" w:rsidP="00F61D1E">
            <w:pPr>
              <w:spacing w:before="50"/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EAC5459" w14:textId="77777777" w:rsidR="00455922" w:rsidRPr="00E74267" w:rsidRDefault="00455922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42CAB8E" w14:textId="77777777" w:rsidR="00455922" w:rsidRPr="00E74267" w:rsidRDefault="00455922" w:rsidP="00F61D1E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BE3C88" w14:textId="77777777" w:rsidR="00455922" w:rsidRPr="00E74267" w:rsidRDefault="00455922" w:rsidP="00F61D1E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D24EDFF" w14:textId="77777777" w:rsidR="00455922" w:rsidRPr="00E74267" w:rsidRDefault="00455922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CCB1925" w14:textId="77777777" w:rsidR="00455922" w:rsidRPr="00E74267" w:rsidRDefault="00455922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2B2B2"/>
            </w:tcBorders>
          </w:tcPr>
          <w:p w14:paraId="069066B1" w14:textId="77777777" w:rsidR="00455922" w:rsidRPr="00E74267" w:rsidRDefault="00455922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FF11ED" w:rsidRPr="00E74267" w14:paraId="1F4C35CD" w14:textId="77777777" w:rsidTr="007A4673">
        <w:trPr>
          <w:trHeight w:hRule="exact" w:val="284"/>
        </w:trPr>
        <w:tc>
          <w:tcPr>
            <w:tcW w:w="1281" w:type="dxa"/>
            <w:tcBorders>
              <w:top w:val="single" w:sz="4" w:space="0" w:color="BFBFBF" w:themeColor="background1" w:themeShade="BF"/>
              <w:left w:val="single" w:sz="4" w:space="0" w:color="B2B2B2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6568D00" w14:textId="77777777" w:rsidR="00FF11ED" w:rsidRPr="00E74267" w:rsidRDefault="00FF11ED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6BF205" w14:textId="77777777" w:rsidR="00FF11ED" w:rsidRPr="00E74267" w:rsidRDefault="00FF11ED" w:rsidP="00F61D1E">
            <w:pPr>
              <w:spacing w:before="50"/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5308C6D" w14:textId="77777777" w:rsidR="00FF11ED" w:rsidRPr="00E74267" w:rsidRDefault="00FF11ED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287E693" w14:textId="77777777" w:rsidR="00FF11ED" w:rsidRPr="00E74267" w:rsidRDefault="00FF11ED" w:rsidP="00F61D1E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2A558FD" w14:textId="77777777" w:rsidR="00FF11ED" w:rsidRPr="00E74267" w:rsidRDefault="00FF11ED" w:rsidP="00F61D1E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C53B59B" w14:textId="77777777" w:rsidR="00FF11ED" w:rsidRPr="00E74267" w:rsidRDefault="00FF11ED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26AD106" w14:textId="77777777" w:rsidR="00FF11ED" w:rsidRPr="00E74267" w:rsidRDefault="00FF11ED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2B2B2"/>
            </w:tcBorders>
          </w:tcPr>
          <w:p w14:paraId="06E1CB98" w14:textId="77777777" w:rsidR="00FF11ED" w:rsidRPr="00E74267" w:rsidRDefault="00FF11ED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FF11ED" w:rsidRPr="00E74267" w14:paraId="5218A7DE" w14:textId="77777777" w:rsidTr="007A4673">
        <w:trPr>
          <w:trHeight w:hRule="exact" w:val="284"/>
        </w:trPr>
        <w:tc>
          <w:tcPr>
            <w:tcW w:w="1281" w:type="dxa"/>
            <w:tcBorders>
              <w:top w:val="single" w:sz="4" w:space="0" w:color="BFBFBF" w:themeColor="background1" w:themeShade="BF"/>
              <w:left w:val="single" w:sz="4" w:space="0" w:color="B2B2B2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9B8BA10" w14:textId="77777777" w:rsidR="00FF11ED" w:rsidRPr="00E74267" w:rsidRDefault="00FF11ED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EC6C151" w14:textId="77777777" w:rsidR="00FF11ED" w:rsidRPr="00E74267" w:rsidRDefault="00FF11ED" w:rsidP="00F61D1E">
            <w:pPr>
              <w:spacing w:before="50"/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9F32189" w14:textId="77777777" w:rsidR="00FF11ED" w:rsidRPr="00E74267" w:rsidRDefault="00FF11ED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F5A47D5" w14:textId="77777777" w:rsidR="00FF11ED" w:rsidRPr="00E74267" w:rsidRDefault="00FF11ED" w:rsidP="00F61D1E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5827FAA" w14:textId="77777777" w:rsidR="00FF11ED" w:rsidRPr="00E74267" w:rsidRDefault="00FF11ED" w:rsidP="00F61D1E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A684298" w14:textId="77777777" w:rsidR="00FF11ED" w:rsidRPr="00E74267" w:rsidRDefault="00FF11ED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CCFB702" w14:textId="77777777" w:rsidR="00FF11ED" w:rsidRPr="00E74267" w:rsidRDefault="00FF11ED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2B2B2"/>
            </w:tcBorders>
          </w:tcPr>
          <w:p w14:paraId="17AC8FE3" w14:textId="77777777" w:rsidR="00FF11ED" w:rsidRPr="00E74267" w:rsidRDefault="00FF11ED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FF11ED" w:rsidRPr="00E74267" w14:paraId="64DC7510" w14:textId="77777777" w:rsidTr="007A4673">
        <w:trPr>
          <w:trHeight w:hRule="exact" w:val="284"/>
        </w:trPr>
        <w:tc>
          <w:tcPr>
            <w:tcW w:w="1281" w:type="dxa"/>
            <w:tcBorders>
              <w:top w:val="single" w:sz="4" w:space="0" w:color="BFBFBF" w:themeColor="background1" w:themeShade="BF"/>
              <w:left w:val="single" w:sz="4" w:space="0" w:color="B2B2B2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6ECD687" w14:textId="77777777" w:rsidR="00FF11ED" w:rsidRPr="00E74267" w:rsidRDefault="00FF11ED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6EEBB95" w14:textId="77777777" w:rsidR="00FF11ED" w:rsidRPr="00E74267" w:rsidRDefault="00FF11ED" w:rsidP="00F61D1E">
            <w:pPr>
              <w:spacing w:before="50"/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F9F01FE" w14:textId="77777777" w:rsidR="00FF11ED" w:rsidRPr="00E74267" w:rsidRDefault="00FF11ED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21C5652" w14:textId="77777777" w:rsidR="00FF11ED" w:rsidRPr="00E74267" w:rsidRDefault="00FF11ED" w:rsidP="00F61D1E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4287AF4" w14:textId="77777777" w:rsidR="00FF11ED" w:rsidRPr="00E74267" w:rsidRDefault="00FF11ED" w:rsidP="00F61D1E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001C385" w14:textId="77777777" w:rsidR="00FF11ED" w:rsidRPr="00E74267" w:rsidRDefault="00FF11ED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EB6C033" w14:textId="77777777" w:rsidR="00FF11ED" w:rsidRPr="00E74267" w:rsidRDefault="00FF11ED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2B2B2"/>
            </w:tcBorders>
          </w:tcPr>
          <w:p w14:paraId="03F83A2D" w14:textId="77777777" w:rsidR="00FF11ED" w:rsidRPr="00E74267" w:rsidRDefault="00FF11ED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FF11ED" w:rsidRPr="00E74267" w14:paraId="0FA2E3F5" w14:textId="77777777" w:rsidTr="007A4673">
        <w:trPr>
          <w:trHeight w:hRule="exact" w:val="284"/>
        </w:trPr>
        <w:tc>
          <w:tcPr>
            <w:tcW w:w="1281" w:type="dxa"/>
            <w:tcBorders>
              <w:top w:val="single" w:sz="4" w:space="0" w:color="BFBFBF" w:themeColor="background1" w:themeShade="BF"/>
              <w:left w:val="single" w:sz="4" w:space="0" w:color="B2B2B2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883C0CC" w14:textId="77777777" w:rsidR="00FF11ED" w:rsidRPr="00E74267" w:rsidRDefault="00FF11ED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1885814" w14:textId="77777777" w:rsidR="00FF11ED" w:rsidRPr="00E74267" w:rsidRDefault="00FF11ED" w:rsidP="00F61D1E">
            <w:pPr>
              <w:spacing w:before="50"/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6A7EEC7" w14:textId="77777777" w:rsidR="00FF11ED" w:rsidRPr="00E74267" w:rsidRDefault="00FF11ED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3801758" w14:textId="77777777" w:rsidR="00FF11ED" w:rsidRPr="00E74267" w:rsidRDefault="00FF11ED" w:rsidP="00F61D1E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40C56A6" w14:textId="77777777" w:rsidR="00FF11ED" w:rsidRPr="00E74267" w:rsidRDefault="00FF11ED" w:rsidP="00F61D1E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864E351" w14:textId="77777777" w:rsidR="00FF11ED" w:rsidRPr="00E74267" w:rsidRDefault="00FF11ED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1715911" w14:textId="77777777" w:rsidR="00FF11ED" w:rsidRPr="00E74267" w:rsidRDefault="00FF11ED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2B2B2"/>
            </w:tcBorders>
          </w:tcPr>
          <w:p w14:paraId="1472B553" w14:textId="77777777" w:rsidR="00FF11ED" w:rsidRPr="00E74267" w:rsidRDefault="00FF11ED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FF11ED" w:rsidRPr="00E74267" w14:paraId="6A585F02" w14:textId="77777777" w:rsidTr="007A4673">
        <w:trPr>
          <w:trHeight w:hRule="exact" w:val="284"/>
        </w:trPr>
        <w:tc>
          <w:tcPr>
            <w:tcW w:w="1281" w:type="dxa"/>
            <w:tcBorders>
              <w:top w:val="single" w:sz="4" w:space="0" w:color="BFBFBF" w:themeColor="background1" w:themeShade="BF"/>
              <w:left w:val="single" w:sz="4" w:space="0" w:color="B2B2B2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70FE752" w14:textId="77777777" w:rsidR="00FF11ED" w:rsidRPr="00E74267" w:rsidRDefault="00FF11ED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82A3345" w14:textId="77777777" w:rsidR="00FF11ED" w:rsidRPr="00E74267" w:rsidRDefault="00FF11ED" w:rsidP="00F61D1E">
            <w:pPr>
              <w:spacing w:before="50"/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FDA8EB" w14:textId="77777777" w:rsidR="00FF11ED" w:rsidRPr="00E74267" w:rsidRDefault="00FF11ED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F462AD2" w14:textId="77777777" w:rsidR="00FF11ED" w:rsidRPr="00E74267" w:rsidRDefault="00FF11ED" w:rsidP="00F61D1E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E57FE6" w14:textId="77777777" w:rsidR="00FF11ED" w:rsidRPr="00E74267" w:rsidRDefault="00FF11ED" w:rsidP="00F61D1E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C686A94" w14:textId="77777777" w:rsidR="00FF11ED" w:rsidRPr="00E74267" w:rsidRDefault="00FF11ED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CD894E" w14:textId="77777777" w:rsidR="00FF11ED" w:rsidRPr="00E74267" w:rsidRDefault="00FF11ED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2B2B2"/>
            </w:tcBorders>
          </w:tcPr>
          <w:p w14:paraId="5419517F" w14:textId="77777777" w:rsidR="00FF11ED" w:rsidRPr="00E74267" w:rsidRDefault="00FF11ED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FF11ED" w:rsidRPr="00E74267" w14:paraId="54BFF9B9" w14:textId="77777777" w:rsidTr="007A4673">
        <w:trPr>
          <w:trHeight w:hRule="exact" w:val="284"/>
        </w:trPr>
        <w:tc>
          <w:tcPr>
            <w:tcW w:w="1281" w:type="dxa"/>
            <w:tcBorders>
              <w:top w:val="single" w:sz="4" w:space="0" w:color="BFBFBF" w:themeColor="background1" w:themeShade="BF"/>
              <w:left w:val="single" w:sz="4" w:space="0" w:color="B2B2B2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B41C2D1" w14:textId="77777777" w:rsidR="00FF11ED" w:rsidRPr="00E74267" w:rsidRDefault="00FF11ED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4DBA5C5" w14:textId="77777777" w:rsidR="00FF11ED" w:rsidRPr="00E74267" w:rsidRDefault="00FF11ED" w:rsidP="00F61D1E">
            <w:pPr>
              <w:spacing w:before="50"/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97321DF" w14:textId="77777777" w:rsidR="00FF11ED" w:rsidRPr="00E74267" w:rsidRDefault="00FF11ED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0E767C4" w14:textId="77777777" w:rsidR="00FF11ED" w:rsidRPr="00E74267" w:rsidRDefault="00FF11ED" w:rsidP="00F61D1E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8849881" w14:textId="77777777" w:rsidR="00FF11ED" w:rsidRPr="00E74267" w:rsidRDefault="00FF11ED" w:rsidP="00F61D1E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1DB5F95" w14:textId="77777777" w:rsidR="00FF11ED" w:rsidRPr="00E74267" w:rsidRDefault="00FF11ED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7EEC55A" w14:textId="77777777" w:rsidR="00FF11ED" w:rsidRPr="00E74267" w:rsidRDefault="00FF11ED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2B2B2"/>
            </w:tcBorders>
          </w:tcPr>
          <w:p w14:paraId="6E15C8A9" w14:textId="77777777" w:rsidR="00FF11ED" w:rsidRPr="00E74267" w:rsidRDefault="00FF11ED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3B7D1F" w:rsidRPr="00E74267" w14:paraId="50D4DA18" w14:textId="77777777" w:rsidTr="007A4673">
        <w:trPr>
          <w:trHeight w:hRule="exact" w:val="284"/>
        </w:trPr>
        <w:tc>
          <w:tcPr>
            <w:tcW w:w="1281" w:type="dxa"/>
            <w:tcBorders>
              <w:top w:val="single" w:sz="4" w:space="0" w:color="BFBFBF" w:themeColor="background1" w:themeShade="BF"/>
              <w:left w:val="single" w:sz="4" w:space="0" w:color="B2B2B2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DC11A3" w14:textId="77777777" w:rsidR="00455922" w:rsidRPr="00E74267" w:rsidRDefault="00455922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C9D757B" w14:textId="77777777" w:rsidR="00455922" w:rsidRPr="00E74267" w:rsidRDefault="00455922" w:rsidP="00F61D1E">
            <w:pPr>
              <w:spacing w:before="50"/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FB0AC4E" w14:textId="77777777" w:rsidR="00455922" w:rsidRPr="00E74267" w:rsidRDefault="00455922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7CEDDCB" w14:textId="77777777" w:rsidR="00455922" w:rsidRPr="00E74267" w:rsidRDefault="00455922" w:rsidP="00F61D1E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61F63BA" w14:textId="77777777" w:rsidR="00455922" w:rsidRPr="00E74267" w:rsidRDefault="00455922" w:rsidP="00F61D1E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D41AC24" w14:textId="77777777" w:rsidR="00455922" w:rsidRPr="00E74267" w:rsidRDefault="00455922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B75A52F" w14:textId="77777777" w:rsidR="00455922" w:rsidRPr="00E74267" w:rsidRDefault="00455922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2B2B2"/>
            </w:tcBorders>
          </w:tcPr>
          <w:p w14:paraId="6B4F008C" w14:textId="77777777" w:rsidR="00455922" w:rsidRPr="00E74267" w:rsidRDefault="00455922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3B7D1F" w:rsidRPr="00E74267" w14:paraId="3773E01B" w14:textId="77777777" w:rsidTr="007A4673">
        <w:trPr>
          <w:trHeight w:hRule="exact" w:val="284"/>
        </w:trPr>
        <w:tc>
          <w:tcPr>
            <w:tcW w:w="1281" w:type="dxa"/>
            <w:tcBorders>
              <w:top w:val="single" w:sz="4" w:space="0" w:color="BFBFBF" w:themeColor="background1" w:themeShade="BF"/>
              <w:left w:val="single" w:sz="4" w:space="0" w:color="B2B2B2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0BF9F77" w14:textId="77777777" w:rsidR="00455922" w:rsidRPr="00E74267" w:rsidRDefault="00455922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2555C6B" w14:textId="77777777" w:rsidR="00455922" w:rsidRPr="00E74267" w:rsidRDefault="00455922" w:rsidP="00F61D1E">
            <w:pPr>
              <w:spacing w:before="50"/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FC73396" w14:textId="77777777" w:rsidR="00455922" w:rsidRPr="00E74267" w:rsidRDefault="00455922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812DC9B" w14:textId="77777777" w:rsidR="00455922" w:rsidRPr="00E74267" w:rsidRDefault="00455922" w:rsidP="00F61D1E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6A5FB5A" w14:textId="77777777" w:rsidR="00455922" w:rsidRPr="00E74267" w:rsidRDefault="00455922" w:rsidP="00F61D1E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8A88BC2" w14:textId="77777777" w:rsidR="00455922" w:rsidRPr="00E74267" w:rsidRDefault="00455922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063FB5" w14:textId="77777777" w:rsidR="00455922" w:rsidRPr="00E74267" w:rsidRDefault="00455922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2B2B2"/>
            </w:tcBorders>
          </w:tcPr>
          <w:p w14:paraId="1BC6DF5E" w14:textId="77777777" w:rsidR="00455922" w:rsidRPr="00E74267" w:rsidRDefault="00455922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3B7D1F" w:rsidRPr="00E74267" w14:paraId="4C5B8A6F" w14:textId="77777777" w:rsidTr="007A4673">
        <w:trPr>
          <w:trHeight w:hRule="exact" w:val="284"/>
        </w:trPr>
        <w:tc>
          <w:tcPr>
            <w:tcW w:w="1281" w:type="dxa"/>
            <w:tcBorders>
              <w:top w:val="single" w:sz="4" w:space="0" w:color="BFBFBF" w:themeColor="background1" w:themeShade="BF"/>
              <w:left w:val="single" w:sz="4" w:space="0" w:color="B2B2B2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369462B" w14:textId="77777777" w:rsidR="00455922" w:rsidRPr="00E74267" w:rsidRDefault="00455922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8B5E213" w14:textId="77777777" w:rsidR="00455922" w:rsidRPr="00E74267" w:rsidRDefault="00455922" w:rsidP="00F61D1E">
            <w:pPr>
              <w:spacing w:before="50"/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4AEAF84" w14:textId="77777777" w:rsidR="00455922" w:rsidRPr="00E74267" w:rsidRDefault="00455922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C905923" w14:textId="77777777" w:rsidR="00455922" w:rsidRPr="00E74267" w:rsidRDefault="00455922" w:rsidP="00F61D1E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8B842B1" w14:textId="77777777" w:rsidR="00455922" w:rsidRPr="00E74267" w:rsidRDefault="00455922" w:rsidP="00F61D1E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FE37C3B" w14:textId="77777777" w:rsidR="00455922" w:rsidRPr="00E74267" w:rsidRDefault="00455922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521CDE8" w14:textId="77777777" w:rsidR="00455922" w:rsidRPr="00E74267" w:rsidRDefault="00455922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2B2B2"/>
            </w:tcBorders>
          </w:tcPr>
          <w:p w14:paraId="0CE51B78" w14:textId="77777777" w:rsidR="00455922" w:rsidRPr="00E74267" w:rsidRDefault="00455922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3B7D1F" w:rsidRPr="00E74267" w14:paraId="56BFDE37" w14:textId="77777777" w:rsidTr="007A4673">
        <w:trPr>
          <w:trHeight w:hRule="exact" w:val="284"/>
        </w:trPr>
        <w:tc>
          <w:tcPr>
            <w:tcW w:w="1281" w:type="dxa"/>
            <w:tcBorders>
              <w:top w:val="single" w:sz="4" w:space="0" w:color="BFBFBF" w:themeColor="background1" w:themeShade="BF"/>
              <w:left w:val="single" w:sz="4" w:space="0" w:color="B2B2B2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EDA94DF" w14:textId="77777777" w:rsidR="00455922" w:rsidRPr="00E74267" w:rsidRDefault="00455922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28E12F7" w14:textId="77777777" w:rsidR="00455922" w:rsidRPr="00E74267" w:rsidRDefault="00455922" w:rsidP="00F61D1E">
            <w:pPr>
              <w:spacing w:before="50"/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F7A738F" w14:textId="77777777" w:rsidR="00455922" w:rsidRPr="00E74267" w:rsidRDefault="00455922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7B00906" w14:textId="77777777" w:rsidR="00455922" w:rsidRPr="00E74267" w:rsidRDefault="00455922" w:rsidP="00F61D1E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756D704" w14:textId="77777777" w:rsidR="00455922" w:rsidRPr="00E74267" w:rsidRDefault="00455922" w:rsidP="00F61D1E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98371E5" w14:textId="77777777" w:rsidR="00455922" w:rsidRPr="00E74267" w:rsidRDefault="00455922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2B535EF" w14:textId="77777777" w:rsidR="00455922" w:rsidRPr="00E74267" w:rsidRDefault="00455922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2B2B2"/>
            </w:tcBorders>
          </w:tcPr>
          <w:p w14:paraId="6CE2E032" w14:textId="77777777" w:rsidR="00455922" w:rsidRPr="00E74267" w:rsidRDefault="00455922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83332C" w:rsidRPr="00E74267" w14:paraId="516B4854" w14:textId="77777777" w:rsidTr="008822ED">
        <w:trPr>
          <w:trHeight w:hRule="exact" w:val="284"/>
        </w:trPr>
        <w:tc>
          <w:tcPr>
            <w:tcW w:w="1281" w:type="dxa"/>
            <w:tcBorders>
              <w:top w:val="single" w:sz="4" w:space="0" w:color="BFBFBF" w:themeColor="background1" w:themeShade="BF"/>
              <w:left w:val="single" w:sz="4" w:space="0" w:color="B2B2B2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BCCE28" w14:textId="77777777" w:rsidR="0083332C" w:rsidRPr="00E74267" w:rsidRDefault="0083332C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B3D96C4" w14:textId="77777777" w:rsidR="0083332C" w:rsidRPr="00E74267" w:rsidRDefault="0083332C" w:rsidP="00F61D1E">
            <w:pPr>
              <w:spacing w:before="50"/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4CDCCED" w14:textId="77777777" w:rsidR="0083332C" w:rsidRPr="00E74267" w:rsidRDefault="0083332C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63B4CFA" w14:textId="77777777" w:rsidR="0083332C" w:rsidRPr="00E74267" w:rsidRDefault="0083332C" w:rsidP="00F61D1E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C050B75" w14:textId="77777777" w:rsidR="0083332C" w:rsidRPr="00E74267" w:rsidRDefault="0083332C" w:rsidP="00F61D1E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8954BEA" w14:textId="77777777" w:rsidR="0083332C" w:rsidRPr="00E74267" w:rsidRDefault="0083332C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28E23A1" w14:textId="77777777" w:rsidR="0083332C" w:rsidRPr="00E74267" w:rsidRDefault="0083332C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2B2B2"/>
            </w:tcBorders>
          </w:tcPr>
          <w:p w14:paraId="31F9A63D" w14:textId="77777777" w:rsidR="0083332C" w:rsidRPr="00E74267" w:rsidRDefault="0083332C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035239" w:rsidRPr="00E74267" w14:paraId="5B23FE38" w14:textId="77777777" w:rsidTr="00035239">
        <w:trPr>
          <w:trHeight w:hRule="exact" w:val="1340"/>
        </w:trPr>
        <w:tc>
          <w:tcPr>
            <w:tcW w:w="10495" w:type="dxa"/>
            <w:gridSpan w:val="8"/>
            <w:tcBorders>
              <w:top w:val="single" w:sz="4" w:space="0" w:color="BFBFBF" w:themeColor="background1" w:themeShade="BF"/>
              <w:left w:val="single" w:sz="4" w:space="0" w:color="B2B2B2"/>
              <w:bottom w:val="single" w:sz="4" w:space="0" w:color="BFBFBF" w:themeColor="background1" w:themeShade="BF"/>
              <w:right w:val="single" w:sz="4" w:space="0" w:color="B2B2B2"/>
            </w:tcBorders>
          </w:tcPr>
          <w:p w14:paraId="1BC29403" w14:textId="77777777" w:rsidR="00035239" w:rsidRDefault="00035239"/>
          <w:p w14:paraId="12B4F43C" w14:textId="77777777" w:rsidR="00035239" w:rsidRDefault="00035239"/>
          <w:tbl>
            <w:tblPr>
              <w:tblStyle w:val="Tablaconcuadrcula"/>
              <w:tblW w:w="0" w:type="auto"/>
              <w:tblInd w:w="279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62"/>
            </w:tblGrid>
            <w:tr w:rsidR="00035239" w:rsidRPr="00E74267" w14:paraId="7FB8219D" w14:textId="77777777" w:rsidTr="00DB0A3E">
              <w:trPr>
                <w:trHeight w:val="284"/>
              </w:trPr>
              <w:tc>
                <w:tcPr>
                  <w:tcW w:w="4962" w:type="dxa"/>
                </w:tcPr>
                <w:p w14:paraId="430A5DAA" w14:textId="77777777" w:rsidR="00035239" w:rsidRPr="00E74267" w:rsidRDefault="00035239" w:rsidP="001C5939">
                  <w:pPr>
                    <w:framePr w:hSpace="141" w:wrap="around" w:vAnchor="text" w:hAnchor="text" w:xAlign="center" w:y="1"/>
                    <w:autoSpaceDE w:val="0"/>
                    <w:autoSpaceDN w:val="0"/>
                    <w:adjustRightInd w:val="0"/>
                    <w:spacing w:line="209" w:lineRule="exact"/>
                    <w:ind w:left="40" w:right="-20"/>
                    <w:suppressOverlap/>
                    <w:jc w:val="center"/>
                    <w:rPr>
                      <w:rFonts w:ascii="Arial" w:hAnsi="Arial" w:cs="Arial"/>
                      <w:color w:val="404040" w:themeColor="text1" w:themeTint="BF"/>
                      <w:sz w:val="19"/>
                      <w:szCs w:val="19"/>
                    </w:rPr>
                  </w:pPr>
                </w:p>
              </w:tc>
            </w:tr>
            <w:tr w:rsidR="00035239" w:rsidRPr="006C1E63" w14:paraId="3A14ACC1" w14:textId="77777777" w:rsidTr="00DB0A3E">
              <w:trPr>
                <w:trHeight w:val="284"/>
              </w:trPr>
              <w:tc>
                <w:tcPr>
                  <w:tcW w:w="4962" w:type="dxa"/>
                </w:tcPr>
                <w:p w14:paraId="55EE8297" w14:textId="77777777" w:rsidR="00035239" w:rsidRPr="006C1E63" w:rsidRDefault="00035239" w:rsidP="001C5939">
                  <w:pPr>
                    <w:framePr w:hSpace="141" w:wrap="around" w:vAnchor="text" w:hAnchor="text" w:xAlign="center" w:y="1"/>
                    <w:autoSpaceDE w:val="0"/>
                    <w:autoSpaceDN w:val="0"/>
                    <w:adjustRightInd w:val="0"/>
                    <w:spacing w:line="209" w:lineRule="exact"/>
                    <w:ind w:left="40" w:right="-20"/>
                    <w:suppressOverlap/>
                    <w:jc w:val="center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</w:pPr>
                  <w:r w:rsidRPr="00035239">
                    <w:rPr>
                      <w:rFonts w:ascii="Arial" w:hAnsi="Arial" w:cs="Arial"/>
                      <w:color w:val="404040" w:themeColor="text1" w:themeTint="BF"/>
                      <w:sz w:val="16"/>
                      <w:szCs w:val="18"/>
                    </w:rPr>
                    <w:t>Nombre y firma del contador público autorizado</w:t>
                  </w:r>
                </w:p>
              </w:tc>
            </w:tr>
          </w:tbl>
          <w:p w14:paraId="4634300B" w14:textId="77777777" w:rsidR="00035239" w:rsidRPr="00E74267" w:rsidRDefault="00035239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3B7D1F" w:rsidRPr="00E74267" w14:paraId="45357BDA" w14:textId="77777777" w:rsidTr="008822ED">
        <w:trPr>
          <w:trHeight w:hRule="exact" w:val="284"/>
        </w:trPr>
        <w:tc>
          <w:tcPr>
            <w:tcW w:w="1281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14:paraId="0EDC9D96" w14:textId="77777777" w:rsidR="00455922" w:rsidRPr="00E74267" w:rsidRDefault="00455922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14:paraId="409644E8" w14:textId="77777777" w:rsidR="00455922" w:rsidRPr="00E74267" w:rsidRDefault="00455922" w:rsidP="00F61D1E">
            <w:pPr>
              <w:spacing w:before="50"/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14:paraId="5FDE41B6" w14:textId="77777777" w:rsidR="00455922" w:rsidRPr="00E74267" w:rsidRDefault="00455922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14:paraId="6C8BBD41" w14:textId="77777777" w:rsidR="00455922" w:rsidRPr="00E74267" w:rsidRDefault="00455922" w:rsidP="00F61D1E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14:paraId="47E85429" w14:textId="77777777" w:rsidR="00455922" w:rsidRPr="00E74267" w:rsidRDefault="00455922" w:rsidP="00F61D1E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14:paraId="36F171F3" w14:textId="77777777" w:rsidR="00455922" w:rsidRPr="00E74267" w:rsidRDefault="00455922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14:paraId="67AD54F0" w14:textId="77777777" w:rsidR="00455922" w:rsidRPr="00E74267" w:rsidRDefault="00455922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14:paraId="7FA056F9" w14:textId="77777777" w:rsidR="00455922" w:rsidRPr="00E74267" w:rsidRDefault="00455922" w:rsidP="00F61D1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</w:tbl>
    <w:tbl>
      <w:tblPr>
        <w:tblW w:w="1050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52"/>
        <w:gridCol w:w="5253"/>
      </w:tblGrid>
      <w:tr w:rsidR="00C40BB7" w:rsidRPr="00BB5936" w14:paraId="55418202" w14:textId="77777777" w:rsidTr="00FB3A59">
        <w:trPr>
          <w:trHeight w:hRule="exact" w:val="269"/>
        </w:trPr>
        <w:tc>
          <w:tcPr>
            <w:tcW w:w="10505" w:type="dxa"/>
            <w:gridSpan w:val="2"/>
            <w:shd w:val="clear" w:color="auto" w:fill="auto"/>
            <w:vAlign w:val="center"/>
            <w:hideMark/>
          </w:tcPr>
          <w:p w14:paraId="2FDD3B87" w14:textId="77777777" w:rsidR="00C40BB7" w:rsidRPr="00BB5936" w:rsidRDefault="00FB3A59" w:rsidP="00C40B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lastRenderedPageBreak/>
              <w:t xml:space="preserve">Constancia de la presentación de los avisos </w:t>
            </w:r>
            <w:r w:rsidRPr="000A6A9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afiliatorios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y movimientos salariales resultantes del dictamen</w:t>
            </w:r>
          </w:p>
        </w:tc>
      </w:tr>
      <w:tr w:rsidR="00FB3A59" w:rsidRPr="00BB5936" w14:paraId="2F609C0E" w14:textId="77777777" w:rsidTr="00FB3A59">
        <w:trPr>
          <w:trHeight w:hRule="exact" w:val="170"/>
        </w:trPr>
        <w:tc>
          <w:tcPr>
            <w:tcW w:w="10505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4D256A02" w14:textId="77777777" w:rsidR="00FB3A59" w:rsidRPr="00BB5936" w:rsidRDefault="00FB3A59" w:rsidP="00C40B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</w:p>
        </w:tc>
      </w:tr>
      <w:tr w:rsidR="00FB3A59" w:rsidRPr="00BB5936" w14:paraId="0E6BDFFC" w14:textId="77777777" w:rsidTr="00FB3A59">
        <w:trPr>
          <w:trHeight w:hRule="exact" w:val="283"/>
        </w:trPr>
        <w:tc>
          <w:tcPr>
            <w:tcW w:w="10505" w:type="dxa"/>
            <w:gridSpan w:val="2"/>
            <w:tcBorders>
              <w:top w:val="single" w:sz="4" w:space="0" w:color="BFBFBF" w:themeColor="background1" w:themeShade="BF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shd w:val="clear" w:color="auto" w:fill="E7E7E6"/>
            <w:vAlign w:val="center"/>
          </w:tcPr>
          <w:p w14:paraId="284F89F2" w14:textId="77777777" w:rsidR="00FB3A59" w:rsidRPr="00BB5936" w:rsidRDefault="00FB3A59" w:rsidP="00C40B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BB5936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>Datos generales del patrón</w:t>
            </w:r>
            <w:r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 xml:space="preserve"> o sujeto obligado</w:t>
            </w:r>
          </w:p>
        </w:tc>
      </w:tr>
      <w:tr w:rsidR="00C40BB7" w:rsidRPr="00BB5936" w14:paraId="51C3C574" w14:textId="77777777" w:rsidTr="00C40BB7">
        <w:trPr>
          <w:trHeight w:val="509"/>
        </w:trPr>
        <w:tc>
          <w:tcPr>
            <w:tcW w:w="10505" w:type="dxa"/>
            <w:gridSpan w:val="2"/>
            <w:vMerge w:val="restart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shd w:val="clear" w:color="000000" w:fill="FFFFFF"/>
            <w:vAlign w:val="center"/>
            <w:hideMark/>
          </w:tcPr>
          <w:p w14:paraId="5B7C7C92" w14:textId="77777777" w:rsidR="00C40BB7" w:rsidRPr="00BB5936" w:rsidRDefault="00C40BB7" w:rsidP="00C40BB7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16"/>
                <w:szCs w:val="16"/>
                <w:lang w:eastAsia="es-MX"/>
              </w:rPr>
            </w:pPr>
            <w:r w:rsidRPr="00BB5936">
              <w:rPr>
                <w:rFonts w:ascii="Arial" w:eastAsia="Times New Roman" w:hAnsi="Arial" w:cs="Arial"/>
                <w:color w:val="404040"/>
                <w:sz w:val="16"/>
                <w:szCs w:val="16"/>
                <w:lang w:eastAsia="es-MX"/>
              </w:rPr>
              <w:t xml:space="preserve"> Nombre, denominación o razón social:</w:t>
            </w:r>
          </w:p>
        </w:tc>
      </w:tr>
      <w:tr w:rsidR="00C40BB7" w:rsidRPr="00694FEB" w14:paraId="2A04F49D" w14:textId="77777777" w:rsidTr="00C40BB7">
        <w:trPr>
          <w:trHeight w:val="509"/>
        </w:trPr>
        <w:tc>
          <w:tcPr>
            <w:tcW w:w="10505" w:type="dxa"/>
            <w:gridSpan w:val="2"/>
            <w:vMerge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vAlign w:val="center"/>
            <w:hideMark/>
          </w:tcPr>
          <w:p w14:paraId="5E7AD9DE" w14:textId="77777777" w:rsidR="00C40BB7" w:rsidRPr="00694FEB" w:rsidRDefault="00C40BB7" w:rsidP="00C40BB7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18"/>
                <w:szCs w:val="18"/>
                <w:lang w:eastAsia="es-MX"/>
              </w:rPr>
            </w:pPr>
          </w:p>
        </w:tc>
      </w:tr>
      <w:tr w:rsidR="00C40BB7" w:rsidRPr="00694FEB" w14:paraId="7CE6DB81" w14:textId="77777777" w:rsidTr="00C40BB7">
        <w:trPr>
          <w:trHeight w:val="345"/>
        </w:trPr>
        <w:tc>
          <w:tcPr>
            <w:tcW w:w="5252" w:type="dxa"/>
            <w:tcBorders>
              <w:top w:val="nil"/>
              <w:left w:val="single" w:sz="8" w:space="0" w:color="B2B2B2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28F225" w14:textId="77777777" w:rsidR="00C40BB7" w:rsidRPr="00BB5936" w:rsidRDefault="00C40BB7" w:rsidP="00C40B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/>
                <w:sz w:val="16"/>
                <w:szCs w:val="16"/>
              </w:rPr>
            </w:pPr>
            <w:r w:rsidRPr="00BB5936">
              <w:rPr>
                <w:rFonts w:ascii="Arial" w:eastAsia="Times New Roman" w:hAnsi="Arial" w:cs="Arial"/>
                <w:color w:val="404040"/>
                <w:sz w:val="16"/>
                <w:szCs w:val="16"/>
              </w:rPr>
              <w:t xml:space="preserve"> Registro patronal del domicilio fiscal:</w:t>
            </w:r>
          </w:p>
        </w:tc>
        <w:tc>
          <w:tcPr>
            <w:tcW w:w="5253" w:type="dxa"/>
            <w:vMerge w:val="restart"/>
            <w:tcBorders>
              <w:top w:val="single" w:sz="8" w:space="0" w:color="B2B2B2"/>
              <w:left w:val="single" w:sz="8" w:space="0" w:color="B2B2B2"/>
              <w:right w:val="single" w:sz="8" w:space="0" w:color="B2B2B2"/>
            </w:tcBorders>
            <w:shd w:val="clear" w:color="000000" w:fill="FFFFFF"/>
            <w:vAlign w:val="center"/>
            <w:hideMark/>
          </w:tcPr>
          <w:p w14:paraId="0CDE3762" w14:textId="77777777" w:rsidR="00C40BB7" w:rsidRPr="00BB5936" w:rsidRDefault="00C40BB7" w:rsidP="00C40BB7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16"/>
                <w:szCs w:val="16"/>
                <w:lang w:eastAsia="es-MX"/>
              </w:rPr>
            </w:pPr>
            <w:proofErr w:type="gramStart"/>
            <w:r w:rsidRPr="00BB5936">
              <w:rPr>
                <w:rFonts w:ascii="Arial" w:eastAsia="Times New Roman" w:hAnsi="Arial" w:cs="Arial"/>
                <w:color w:val="404040"/>
                <w:sz w:val="16"/>
                <w:szCs w:val="16"/>
                <w:lang w:eastAsia="es-MX"/>
              </w:rPr>
              <w:t>Ejercicio o periodo a dictaminar</w:t>
            </w:r>
            <w:proofErr w:type="gramEnd"/>
            <w:r w:rsidRPr="00BB5936">
              <w:rPr>
                <w:rFonts w:ascii="Arial" w:eastAsia="Times New Roman" w:hAnsi="Arial" w:cs="Arial"/>
                <w:color w:val="404040"/>
                <w:sz w:val="16"/>
                <w:szCs w:val="16"/>
                <w:lang w:eastAsia="es-MX"/>
              </w:rPr>
              <w:t>:</w:t>
            </w:r>
          </w:p>
          <w:p w14:paraId="43FF5815" w14:textId="77777777" w:rsidR="00C40BB7" w:rsidRPr="00186F83" w:rsidRDefault="00C40BB7" w:rsidP="00C40BB7">
            <w:pPr>
              <w:spacing w:after="0"/>
              <w:ind w:left="11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6F83">
              <w:rPr>
                <w:rFonts w:ascii="Arial" w:hAnsi="Arial" w:cs="Arial"/>
                <w:sz w:val="16"/>
                <w:szCs w:val="16"/>
              </w:rPr>
              <w:t>Del                    /</w:t>
            </w:r>
            <w:r w:rsidR="00771679">
              <w:rPr>
                <w:rFonts w:ascii="Arial" w:hAnsi="Arial" w:cs="Arial"/>
                <w:sz w:val="16"/>
                <w:szCs w:val="16"/>
              </w:rPr>
              <w:t>|</w:t>
            </w:r>
            <w:r w:rsidRPr="00186F83">
              <w:rPr>
                <w:rFonts w:ascii="Arial" w:hAnsi="Arial" w:cs="Arial"/>
                <w:sz w:val="16"/>
                <w:szCs w:val="16"/>
              </w:rPr>
              <w:t xml:space="preserve">                /</w:t>
            </w:r>
          </w:p>
          <w:p w14:paraId="35E30149" w14:textId="77777777" w:rsidR="00C40BB7" w:rsidRPr="000F3DFA" w:rsidRDefault="00C40BB7" w:rsidP="00C40BB7">
            <w:pPr>
              <w:spacing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                </w:t>
            </w:r>
            <w:r w:rsidRPr="000F3DFA">
              <w:rPr>
                <w:rFonts w:ascii="Arial" w:hAnsi="Arial" w:cs="Arial"/>
                <w:sz w:val="12"/>
                <w:szCs w:val="12"/>
              </w:rPr>
              <w:t>DD                      MM                      AAAA</w:t>
            </w:r>
          </w:p>
          <w:p w14:paraId="60B51752" w14:textId="77777777" w:rsidR="00C40BB7" w:rsidRPr="00186F83" w:rsidRDefault="00C40BB7" w:rsidP="00C40BB7">
            <w:pPr>
              <w:spacing w:after="0"/>
              <w:ind w:left="11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A4975">
              <w:rPr>
                <w:rFonts w:ascii="Arial" w:eastAsia="Times New Roman" w:hAnsi="Arial" w:cs="Arial"/>
                <w:color w:val="404040"/>
                <w:sz w:val="16"/>
                <w:szCs w:val="16"/>
                <w:lang w:eastAsia="es-MX"/>
              </w:rPr>
              <w:t>Al</w:t>
            </w:r>
            <w:r w:rsidRPr="001A497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86F83">
              <w:rPr>
                <w:rFonts w:ascii="Arial" w:hAnsi="Arial" w:cs="Arial"/>
                <w:sz w:val="16"/>
                <w:szCs w:val="16"/>
              </w:rPr>
              <w:t xml:space="preserve">                   /                /</w:t>
            </w:r>
          </w:p>
          <w:p w14:paraId="1E4CA1C6" w14:textId="77777777" w:rsidR="00C40BB7" w:rsidRPr="00551D28" w:rsidRDefault="00C40BB7" w:rsidP="00C40BB7">
            <w:pPr>
              <w:spacing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                </w:t>
            </w:r>
            <w:r w:rsidRPr="000F3DFA">
              <w:rPr>
                <w:rFonts w:ascii="Arial" w:hAnsi="Arial" w:cs="Arial"/>
                <w:sz w:val="12"/>
                <w:szCs w:val="12"/>
              </w:rPr>
              <w:t>DD                      MM                      AAAA</w:t>
            </w:r>
          </w:p>
        </w:tc>
      </w:tr>
      <w:tr w:rsidR="00C40BB7" w:rsidRPr="00694FEB" w14:paraId="050AC6F2" w14:textId="77777777" w:rsidTr="00C40BB7">
        <w:trPr>
          <w:trHeight w:val="269"/>
        </w:trPr>
        <w:tc>
          <w:tcPr>
            <w:tcW w:w="5252" w:type="dxa"/>
            <w:tcBorders>
              <w:top w:val="nil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shd w:val="clear" w:color="auto" w:fill="auto"/>
            <w:vAlign w:val="center"/>
            <w:hideMark/>
          </w:tcPr>
          <w:p w14:paraId="3F7FD501" w14:textId="77777777" w:rsidR="00C40BB7" w:rsidRPr="00694FEB" w:rsidRDefault="00C40BB7" w:rsidP="00C40BB7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18"/>
                <w:szCs w:val="18"/>
                <w:lang w:eastAsia="es-MX"/>
              </w:rPr>
            </w:pPr>
          </w:p>
        </w:tc>
        <w:tc>
          <w:tcPr>
            <w:tcW w:w="5253" w:type="dxa"/>
            <w:vMerge/>
            <w:tcBorders>
              <w:left w:val="single" w:sz="8" w:space="0" w:color="B2B2B2"/>
              <w:bottom w:val="single" w:sz="8" w:space="0" w:color="B2B2B2"/>
              <w:right w:val="single" w:sz="8" w:space="0" w:color="B2B2B2"/>
            </w:tcBorders>
            <w:shd w:val="clear" w:color="auto" w:fill="auto"/>
            <w:hideMark/>
          </w:tcPr>
          <w:p w14:paraId="261B6BFE" w14:textId="77777777" w:rsidR="00C40BB7" w:rsidRPr="00884932" w:rsidRDefault="00C40BB7" w:rsidP="00C40BB7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18"/>
                <w:szCs w:val="18"/>
                <w:lang w:eastAsia="es-MX"/>
              </w:rPr>
            </w:pPr>
          </w:p>
        </w:tc>
      </w:tr>
    </w:tbl>
    <w:p w14:paraId="097ED2F6" w14:textId="77777777" w:rsidR="00C40BB7" w:rsidRDefault="00C40BB7" w:rsidP="00C40BB7">
      <w:pPr>
        <w:tabs>
          <w:tab w:val="center" w:pos="2139"/>
        </w:tabs>
        <w:spacing w:after="0" w:line="240" w:lineRule="auto"/>
        <w:ind w:right="113"/>
        <w:jc w:val="both"/>
        <w:rPr>
          <w:color w:val="404040" w:themeColor="text1" w:themeTint="BF"/>
          <w:sz w:val="10"/>
          <w:szCs w:val="10"/>
        </w:rPr>
      </w:pPr>
    </w:p>
    <w:tbl>
      <w:tblPr>
        <w:tblW w:w="1048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4"/>
        <w:gridCol w:w="5244"/>
      </w:tblGrid>
      <w:tr w:rsidR="00C40BB7" w:rsidRPr="00BB5936" w14:paraId="1BC3BB4A" w14:textId="77777777" w:rsidTr="00FB3A59">
        <w:trPr>
          <w:trHeight w:hRule="exact" w:val="283"/>
        </w:trPr>
        <w:tc>
          <w:tcPr>
            <w:tcW w:w="10488" w:type="dxa"/>
            <w:gridSpan w:val="2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shd w:val="clear" w:color="auto" w:fill="E7E7E6"/>
            <w:vAlign w:val="center"/>
            <w:hideMark/>
          </w:tcPr>
          <w:p w14:paraId="616FDED0" w14:textId="77777777" w:rsidR="00C40BB7" w:rsidRPr="00BB5936" w:rsidRDefault="00C40BB7" w:rsidP="00C40B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BB5936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>Aviso de dictamen y prórroga</w:t>
            </w:r>
          </w:p>
        </w:tc>
      </w:tr>
      <w:tr w:rsidR="00C40BB7" w:rsidRPr="00BB5936" w14:paraId="4F29DC91" w14:textId="77777777" w:rsidTr="00C40BB7">
        <w:trPr>
          <w:trHeight w:hRule="exact" w:val="270"/>
        </w:trPr>
        <w:tc>
          <w:tcPr>
            <w:tcW w:w="10488" w:type="dxa"/>
            <w:gridSpan w:val="2"/>
            <w:tcBorders>
              <w:top w:val="single" w:sz="8" w:space="0" w:color="B2B2B2"/>
              <w:left w:val="single" w:sz="8" w:space="0" w:color="B2B2B2"/>
              <w:bottom w:val="nil"/>
              <w:right w:val="single" w:sz="8" w:space="0" w:color="B2B2B2"/>
            </w:tcBorders>
            <w:shd w:val="clear" w:color="000000" w:fill="FFFFFF"/>
            <w:vAlign w:val="center"/>
            <w:hideMark/>
          </w:tcPr>
          <w:p w14:paraId="3EF4C4AC" w14:textId="77777777" w:rsidR="00C40BB7" w:rsidRPr="00BB5936" w:rsidRDefault="00C40BB7" w:rsidP="001A4975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16"/>
                <w:szCs w:val="16"/>
                <w:lang w:eastAsia="es-MX"/>
              </w:rPr>
            </w:pPr>
            <w:r w:rsidRPr="00BB5936">
              <w:rPr>
                <w:rFonts w:ascii="Arial" w:eastAsia="Times New Roman" w:hAnsi="Arial" w:cs="Arial"/>
                <w:color w:val="404040"/>
                <w:sz w:val="16"/>
                <w:szCs w:val="16"/>
                <w:lang w:eastAsia="es-MX"/>
              </w:rPr>
              <w:t xml:space="preserve"> Registro patronal al que corresponden los </w:t>
            </w:r>
            <w:r w:rsidR="001A4975">
              <w:rPr>
                <w:rFonts w:ascii="Arial" w:eastAsia="Times New Roman" w:hAnsi="Arial" w:cs="Arial"/>
                <w:color w:val="404040"/>
                <w:sz w:val="16"/>
                <w:szCs w:val="16"/>
                <w:lang w:eastAsia="es-MX"/>
              </w:rPr>
              <w:t xml:space="preserve">avisos afiliatorios y </w:t>
            </w:r>
            <w:r w:rsidR="001A4975" w:rsidRPr="00BB5936">
              <w:rPr>
                <w:rFonts w:ascii="Arial" w:eastAsia="Times New Roman" w:hAnsi="Arial" w:cs="Arial"/>
                <w:color w:val="404040"/>
                <w:sz w:val="16"/>
                <w:szCs w:val="16"/>
                <w:lang w:eastAsia="es-MX"/>
              </w:rPr>
              <w:t>movimientos</w:t>
            </w:r>
            <w:r w:rsidR="001A4975">
              <w:rPr>
                <w:rFonts w:ascii="Arial" w:eastAsia="Times New Roman" w:hAnsi="Arial" w:cs="Arial"/>
                <w:color w:val="404040"/>
                <w:sz w:val="16"/>
                <w:szCs w:val="16"/>
                <w:lang w:eastAsia="es-MX"/>
              </w:rPr>
              <w:t xml:space="preserve"> salariales</w:t>
            </w:r>
            <w:r w:rsidRPr="00BB5936">
              <w:rPr>
                <w:rFonts w:ascii="Arial" w:eastAsia="Times New Roman" w:hAnsi="Arial" w:cs="Arial"/>
                <w:color w:val="404040"/>
                <w:sz w:val="16"/>
                <w:szCs w:val="16"/>
                <w:lang w:eastAsia="es-MX"/>
              </w:rPr>
              <w:t xml:space="preserve">: </w:t>
            </w:r>
          </w:p>
        </w:tc>
      </w:tr>
      <w:tr w:rsidR="00C40BB7" w:rsidRPr="00951843" w14:paraId="6AE4960C" w14:textId="77777777" w:rsidTr="00C40BB7">
        <w:trPr>
          <w:trHeight w:val="270"/>
        </w:trPr>
        <w:tc>
          <w:tcPr>
            <w:tcW w:w="5244" w:type="dxa"/>
            <w:tcBorders>
              <w:top w:val="single" w:sz="8" w:space="0" w:color="B2B2B2"/>
              <w:left w:val="single" w:sz="8" w:space="0" w:color="B2B2B2"/>
              <w:bottom w:val="nil"/>
              <w:right w:val="single" w:sz="8" w:space="0" w:color="B2B2B2"/>
            </w:tcBorders>
            <w:shd w:val="clear" w:color="000000" w:fill="FFFFFF"/>
            <w:vAlign w:val="center"/>
            <w:hideMark/>
          </w:tcPr>
          <w:p w14:paraId="13FF779A" w14:textId="77777777" w:rsidR="00C40BB7" w:rsidRPr="00BB5936" w:rsidRDefault="00C40BB7" w:rsidP="00C40BB7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16"/>
                <w:szCs w:val="16"/>
                <w:lang w:eastAsia="es-MX"/>
              </w:rPr>
            </w:pPr>
            <w:r w:rsidRPr="00BB5936">
              <w:rPr>
                <w:rFonts w:ascii="Arial" w:eastAsia="Times New Roman" w:hAnsi="Arial" w:cs="Arial"/>
                <w:color w:val="404040"/>
                <w:sz w:val="16"/>
                <w:szCs w:val="16"/>
                <w:lang w:eastAsia="es-MX"/>
              </w:rPr>
              <w:t xml:space="preserve"> Fecha de presentación del aviso para dictaminar: </w:t>
            </w:r>
          </w:p>
        </w:tc>
        <w:tc>
          <w:tcPr>
            <w:tcW w:w="5244" w:type="dxa"/>
            <w:tcBorders>
              <w:top w:val="single" w:sz="8" w:space="0" w:color="B2B2B2"/>
              <w:left w:val="single" w:sz="8" w:space="0" w:color="B2B2B2"/>
              <w:bottom w:val="nil"/>
              <w:right w:val="single" w:sz="8" w:space="0" w:color="B2B2B2"/>
            </w:tcBorders>
            <w:shd w:val="clear" w:color="000000" w:fill="FFFFFF"/>
            <w:vAlign w:val="center"/>
          </w:tcPr>
          <w:p w14:paraId="4A9C0904" w14:textId="77777777" w:rsidR="00C40BB7" w:rsidRPr="00186F83" w:rsidRDefault="00C40BB7" w:rsidP="00C40BB7">
            <w:pPr>
              <w:spacing w:after="0"/>
              <w:ind w:left="11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6F83">
              <w:rPr>
                <w:rFonts w:ascii="Arial" w:hAnsi="Arial" w:cs="Arial"/>
                <w:sz w:val="16"/>
                <w:szCs w:val="16"/>
              </w:rPr>
              <w:t xml:space="preserve">                    /                /</w:t>
            </w:r>
          </w:p>
          <w:p w14:paraId="5F12AF86" w14:textId="77777777" w:rsidR="00C40BB7" w:rsidRPr="00C0707E" w:rsidRDefault="00C40BB7" w:rsidP="00C40BB7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18"/>
                <w:lang w:eastAsia="es-MX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                </w:t>
            </w:r>
            <w:r w:rsidRPr="000F3DFA">
              <w:rPr>
                <w:rFonts w:ascii="Arial" w:hAnsi="Arial" w:cs="Arial"/>
                <w:sz w:val="12"/>
                <w:szCs w:val="12"/>
              </w:rPr>
              <w:t>DD                      MM                      AAAA</w:t>
            </w:r>
          </w:p>
        </w:tc>
      </w:tr>
      <w:tr w:rsidR="00C40BB7" w:rsidRPr="00BB5936" w14:paraId="58451262" w14:textId="77777777" w:rsidTr="002254A5">
        <w:trPr>
          <w:trHeight w:val="257"/>
        </w:trPr>
        <w:tc>
          <w:tcPr>
            <w:tcW w:w="5244" w:type="dxa"/>
            <w:tcBorders>
              <w:top w:val="single" w:sz="8" w:space="0" w:color="B2B2B2"/>
              <w:left w:val="single" w:sz="8" w:space="0" w:color="B2B2B2"/>
              <w:bottom w:val="nil"/>
              <w:right w:val="single" w:sz="8" w:space="0" w:color="B2B2B2"/>
            </w:tcBorders>
            <w:shd w:val="clear" w:color="auto" w:fill="auto"/>
            <w:hideMark/>
          </w:tcPr>
          <w:p w14:paraId="5E5D398D" w14:textId="77777777" w:rsidR="00C40BB7" w:rsidRPr="00BB5936" w:rsidRDefault="00C40BB7" w:rsidP="002254A5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16"/>
                <w:szCs w:val="16"/>
                <w:lang w:eastAsia="es-MX"/>
              </w:rPr>
            </w:pPr>
          </w:p>
          <w:p w14:paraId="3975C558" w14:textId="77777777" w:rsidR="00C40BB7" w:rsidRPr="00BB5936" w:rsidRDefault="00C40BB7" w:rsidP="002254A5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16"/>
                <w:szCs w:val="16"/>
                <w:lang w:eastAsia="es-MX"/>
              </w:rPr>
            </w:pPr>
            <w:r w:rsidRPr="00BB5936">
              <w:rPr>
                <w:rFonts w:ascii="Arial" w:eastAsia="Times New Roman" w:hAnsi="Arial" w:cs="Arial"/>
                <w:color w:val="404040"/>
                <w:sz w:val="16"/>
                <w:szCs w:val="16"/>
                <w:lang w:eastAsia="es-MX"/>
              </w:rPr>
              <w:t xml:space="preserve">Prórroga:                SI       </w:t>
            </w:r>
            <w:r w:rsidRPr="00BB5936">
              <w:rPr>
                <w:noProof/>
                <w:sz w:val="16"/>
                <w:szCs w:val="16"/>
                <w:lang w:eastAsia="es-MX"/>
              </w:rPr>
              <w:drawing>
                <wp:inline distT="0" distB="0" distL="0" distR="0" wp14:anchorId="4F90E9E5" wp14:editId="0569CD7D">
                  <wp:extent cx="142875" cy="123825"/>
                  <wp:effectExtent l="0" t="0" r="9525" b="9525"/>
                  <wp:docPr id="2" name="Imagen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238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BB5936">
              <w:rPr>
                <w:rFonts w:ascii="Arial" w:eastAsia="Times New Roman" w:hAnsi="Arial" w:cs="Arial"/>
                <w:color w:val="404040"/>
                <w:sz w:val="16"/>
                <w:szCs w:val="16"/>
                <w:lang w:eastAsia="es-MX"/>
              </w:rPr>
              <w:t xml:space="preserve">                 NO   </w:t>
            </w:r>
            <w:r w:rsidRPr="00BB5936">
              <w:rPr>
                <w:noProof/>
                <w:sz w:val="16"/>
                <w:szCs w:val="16"/>
                <w:lang w:eastAsia="es-MX"/>
              </w:rPr>
              <w:t xml:space="preserve">  </w:t>
            </w:r>
            <w:r w:rsidRPr="00BB5936">
              <w:rPr>
                <w:noProof/>
                <w:sz w:val="16"/>
                <w:szCs w:val="16"/>
                <w:lang w:eastAsia="es-MX"/>
              </w:rPr>
              <w:drawing>
                <wp:inline distT="0" distB="0" distL="0" distR="0" wp14:anchorId="46FCD8FA" wp14:editId="6D1CBADF">
                  <wp:extent cx="142875" cy="123825"/>
                  <wp:effectExtent l="0" t="0" r="9525" b="9525"/>
                  <wp:docPr id="6" name="Imagen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B5936">
              <w:rPr>
                <w:rFonts w:ascii="Arial" w:eastAsia="Times New Roman" w:hAnsi="Arial" w:cs="Arial"/>
                <w:color w:val="404040"/>
                <w:sz w:val="16"/>
                <w:szCs w:val="16"/>
                <w:lang w:eastAsia="es-MX"/>
              </w:rPr>
              <w:t xml:space="preserve">         </w:t>
            </w:r>
          </w:p>
        </w:tc>
        <w:tc>
          <w:tcPr>
            <w:tcW w:w="5244" w:type="dxa"/>
            <w:vMerge w:val="restart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shd w:val="clear" w:color="auto" w:fill="auto"/>
            <w:vAlign w:val="center"/>
            <w:hideMark/>
          </w:tcPr>
          <w:p w14:paraId="762082C1" w14:textId="77777777" w:rsidR="00C40BB7" w:rsidRPr="00BB5936" w:rsidRDefault="00C40BB7" w:rsidP="00C40BB7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16"/>
                <w:szCs w:val="16"/>
                <w:lang w:eastAsia="es-MX"/>
              </w:rPr>
            </w:pPr>
            <w:r w:rsidRPr="00BB5936">
              <w:rPr>
                <w:rFonts w:ascii="Arial" w:eastAsia="Times New Roman" w:hAnsi="Arial" w:cs="Arial"/>
                <w:color w:val="404040"/>
                <w:sz w:val="16"/>
                <w:szCs w:val="16"/>
                <w:lang w:eastAsia="es-MX"/>
              </w:rPr>
              <w:t xml:space="preserve"> Fecha de vencimiento:</w:t>
            </w:r>
          </w:p>
        </w:tc>
      </w:tr>
      <w:tr w:rsidR="00C40BB7" w:rsidRPr="00951843" w14:paraId="77345722" w14:textId="77777777" w:rsidTr="00BB5936">
        <w:trPr>
          <w:trHeight w:val="46"/>
        </w:trPr>
        <w:tc>
          <w:tcPr>
            <w:tcW w:w="5244" w:type="dxa"/>
            <w:tcBorders>
              <w:top w:val="nil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shd w:val="clear" w:color="auto" w:fill="auto"/>
            <w:vAlign w:val="center"/>
            <w:hideMark/>
          </w:tcPr>
          <w:p w14:paraId="6CDF2592" w14:textId="77777777" w:rsidR="00C40BB7" w:rsidRPr="00951843" w:rsidRDefault="00C40BB7" w:rsidP="00C40BB7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16"/>
                <w:szCs w:val="16"/>
                <w:lang w:eastAsia="es-MX"/>
              </w:rPr>
            </w:pPr>
            <w:r w:rsidRPr="00951843">
              <w:rPr>
                <w:rFonts w:ascii="Arial" w:eastAsia="Times New Roman" w:hAnsi="Arial" w:cs="Arial"/>
                <w:color w:val="40404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244" w:type="dxa"/>
            <w:vMerge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vAlign w:val="center"/>
            <w:hideMark/>
          </w:tcPr>
          <w:p w14:paraId="47B1486D" w14:textId="77777777" w:rsidR="00C40BB7" w:rsidRPr="00951843" w:rsidRDefault="00C40BB7" w:rsidP="00C40BB7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16"/>
                <w:szCs w:val="16"/>
                <w:lang w:eastAsia="es-MX"/>
              </w:rPr>
            </w:pPr>
          </w:p>
        </w:tc>
      </w:tr>
    </w:tbl>
    <w:p w14:paraId="2DFFB5E1" w14:textId="77777777" w:rsidR="00C40BB7" w:rsidRDefault="00C40BB7" w:rsidP="00C40BB7">
      <w:pPr>
        <w:tabs>
          <w:tab w:val="center" w:pos="2139"/>
        </w:tabs>
        <w:spacing w:after="0" w:line="240" w:lineRule="auto"/>
        <w:ind w:right="113"/>
        <w:jc w:val="both"/>
        <w:rPr>
          <w:color w:val="404040" w:themeColor="text1" w:themeTint="BF"/>
          <w:sz w:val="10"/>
          <w:szCs w:val="10"/>
        </w:rPr>
      </w:pPr>
    </w:p>
    <w:tbl>
      <w:tblPr>
        <w:tblW w:w="10505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49"/>
        <w:gridCol w:w="160"/>
        <w:gridCol w:w="2296"/>
      </w:tblGrid>
      <w:tr w:rsidR="00C40BB7" w:rsidRPr="00694FEB" w14:paraId="52A6EFB8" w14:textId="77777777" w:rsidTr="00FB3A59">
        <w:trPr>
          <w:trHeight w:hRule="exact" w:val="283"/>
        </w:trPr>
        <w:tc>
          <w:tcPr>
            <w:tcW w:w="10505" w:type="dxa"/>
            <w:gridSpan w:val="3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shd w:val="clear" w:color="auto" w:fill="E7E7E6"/>
            <w:vAlign w:val="center"/>
            <w:hideMark/>
          </w:tcPr>
          <w:p w14:paraId="45F13C66" w14:textId="77777777" w:rsidR="00C40BB7" w:rsidRPr="00747388" w:rsidRDefault="001A4975" w:rsidP="007A4673">
            <w:pPr>
              <w:tabs>
                <w:tab w:val="left" w:pos="84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7A4673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>Avisos afiliatorios y movimientos salariales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r w:rsidR="007A4673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>resultantes</w:t>
            </w:r>
            <w:r w:rsidR="00C40BB7" w:rsidRPr="00747388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 xml:space="preserve"> del dictamen </w:t>
            </w:r>
          </w:p>
        </w:tc>
      </w:tr>
      <w:tr w:rsidR="00C40BB7" w:rsidRPr="00BB5936" w14:paraId="2519404E" w14:textId="77777777" w:rsidTr="00771679">
        <w:trPr>
          <w:trHeight w:val="298"/>
        </w:trPr>
        <w:tc>
          <w:tcPr>
            <w:tcW w:w="8049" w:type="dxa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shd w:val="clear" w:color="auto" w:fill="E7E7E6"/>
            <w:vAlign w:val="center"/>
            <w:hideMark/>
          </w:tcPr>
          <w:p w14:paraId="69473770" w14:textId="77777777" w:rsidR="00C40BB7" w:rsidRPr="00BB5936" w:rsidRDefault="00C40BB7" w:rsidP="00C40B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6"/>
                <w:szCs w:val="16"/>
                <w:lang w:eastAsia="es-MX"/>
              </w:rPr>
            </w:pPr>
            <w:r w:rsidRPr="00BB5936">
              <w:rPr>
                <w:rFonts w:ascii="Arial" w:eastAsia="Times New Roman" w:hAnsi="Arial" w:cs="Arial"/>
                <w:color w:val="40404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2456" w:type="dxa"/>
            <w:gridSpan w:val="2"/>
            <w:tcBorders>
              <w:top w:val="single" w:sz="8" w:space="0" w:color="B2B2B2"/>
              <w:left w:val="nil"/>
              <w:bottom w:val="single" w:sz="8" w:space="0" w:color="B2B2B2"/>
              <w:right w:val="single" w:sz="8" w:space="0" w:color="B2B2B2"/>
            </w:tcBorders>
            <w:shd w:val="clear" w:color="auto" w:fill="E7E7E6"/>
            <w:vAlign w:val="center"/>
            <w:hideMark/>
          </w:tcPr>
          <w:p w14:paraId="6C26BC78" w14:textId="77777777" w:rsidR="00C40BB7" w:rsidRPr="00BB5936" w:rsidRDefault="00C40BB7" w:rsidP="00C40B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6"/>
                <w:szCs w:val="16"/>
                <w:lang w:eastAsia="es-MX"/>
              </w:rPr>
            </w:pPr>
            <w:r w:rsidRPr="00BB5936">
              <w:rPr>
                <w:rFonts w:ascii="Arial" w:eastAsia="Times New Roman" w:hAnsi="Arial" w:cs="Arial"/>
                <w:color w:val="404040"/>
                <w:sz w:val="16"/>
                <w:szCs w:val="16"/>
                <w:lang w:eastAsia="es-MX"/>
              </w:rPr>
              <w:t>No. de avisos</w:t>
            </w:r>
          </w:p>
        </w:tc>
      </w:tr>
      <w:tr w:rsidR="00C40BB7" w:rsidRPr="00BB5936" w14:paraId="01D32F8D" w14:textId="77777777" w:rsidTr="00C40BB7">
        <w:trPr>
          <w:trHeight w:val="275"/>
        </w:trPr>
        <w:tc>
          <w:tcPr>
            <w:tcW w:w="8049" w:type="dxa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shd w:val="clear" w:color="auto" w:fill="auto"/>
            <w:vAlign w:val="center"/>
            <w:hideMark/>
          </w:tcPr>
          <w:p w14:paraId="54C4BBCA" w14:textId="77777777" w:rsidR="00C40BB7" w:rsidRPr="00C227D4" w:rsidRDefault="00C40BB7" w:rsidP="00C40BB7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16"/>
                <w:szCs w:val="16"/>
                <w:lang w:eastAsia="es-MX"/>
              </w:rPr>
            </w:pPr>
            <w:r w:rsidRPr="00C227D4">
              <w:rPr>
                <w:rFonts w:ascii="Arial" w:eastAsia="Times New Roman" w:hAnsi="Arial" w:cs="Arial"/>
                <w:color w:val="404040"/>
                <w:sz w:val="16"/>
                <w:szCs w:val="16"/>
              </w:rPr>
              <w:t>Altas o reingresos de trabajadores</w:t>
            </w:r>
            <w:r w:rsidR="00771679">
              <w:rPr>
                <w:rFonts w:ascii="Arial" w:eastAsia="Times New Roman" w:hAnsi="Arial" w:cs="Arial"/>
                <w:color w:val="404040"/>
                <w:sz w:val="16"/>
                <w:szCs w:val="16"/>
              </w:rPr>
              <w:t>: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B2B2B2"/>
              <w:right w:val="nil"/>
            </w:tcBorders>
            <w:shd w:val="clear" w:color="000000" w:fill="FFFFFF"/>
            <w:vAlign w:val="center"/>
            <w:hideMark/>
          </w:tcPr>
          <w:p w14:paraId="1A650ADA" w14:textId="77777777" w:rsidR="00C40BB7" w:rsidRPr="00BB5936" w:rsidRDefault="00C40BB7" w:rsidP="00C40BB7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16"/>
                <w:szCs w:val="16"/>
                <w:lang w:eastAsia="es-MX"/>
              </w:rPr>
            </w:pPr>
            <w:r w:rsidRPr="00BB5936">
              <w:rPr>
                <w:rFonts w:ascii="Arial" w:eastAsia="Times New Roman" w:hAnsi="Arial" w:cs="Arial"/>
                <w:color w:val="40404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B2B2B2"/>
              <w:right w:val="single" w:sz="8" w:space="0" w:color="B2B2B2"/>
            </w:tcBorders>
            <w:shd w:val="clear" w:color="000000" w:fill="FFFFFF"/>
            <w:vAlign w:val="center"/>
            <w:hideMark/>
          </w:tcPr>
          <w:p w14:paraId="315E1833" w14:textId="77777777" w:rsidR="00C40BB7" w:rsidRPr="00BB5936" w:rsidRDefault="00C40BB7" w:rsidP="00C40BB7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16"/>
                <w:szCs w:val="16"/>
                <w:lang w:eastAsia="es-MX"/>
              </w:rPr>
            </w:pPr>
            <w:r w:rsidRPr="00BB5936">
              <w:rPr>
                <w:rFonts w:ascii="Arial" w:eastAsia="Times New Roman" w:hAnsi="Arial" w:cs="Arial"/>
                <w:color w:val="404040"/>
                <w:sz w:val="16"/>
                <w:szCs w:val="16"/>
                <w:lang w:eastAsia="es-MX"/>
              </w:rPr>
              <w:t> </w:t>
            </w:r>
          </w:p>
        </w:tc>
      </w:tr>
      <w:tr w:rsidR="00C40BB7" w:rsidRPr="00BB5936" w14:paraId="0BA96D29" w14:textId="77777777" w:rsidTr="00C40BB7">
        <w:trPr>
          <w:trHeight w:val="365"/>
        </w:trPr>
        <w:tc>
          <w:tcPr>
            <w:tcW w:w="8049" w:type="dxa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shd w:val="clear" w:color="auto" w:fill="auto"/>
            <w:vAlign w:val="center"/>
            <w:hideMark/>
          </w:tcPr>
          <w:p w14:paraId="1DD3F197" w14:textId="77777777" w:rsidR="00C40BB7" w:rsidRPr="00C227D4" w:rsidRDefault="00C40BB7" w:rsidP="00C40BB7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16"/>
                <w:szCs w:val="16"/>
                <w:lang w:eastAsia="es-MX"/>
              </w:rPr>
            </w:pPr>
            <w:r w:rsidRPr="00C227D4">
              <w:rPr>
                <w:rFonts w:ascii="Arial" w:eastAsia="Times New Roman" w:hAnsi="Arial" w:cs="Arial"/>
                <w:color w:val="404040"/>
                <w:sz w:val="16"/>
                <w:szCs w:val="16"/>
              </w:rPr>
              <w:t>Baja de trabajadores</w:t>
            </w:r>
            <w:r w:rsidR="00771679">
              <w:rPr>
                <w:rFonts w:ascii="Arial" w:eastAsia="Times New Roman" w:hAnsi="Arial" w:cs="Arial"/>
                <w:color w:val="404040"/>
                <w:sz w:val="16"/>
                <w:szCs w:val="16"/>
              </w:rPr>
              <w:t>: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B2B2B2"/>
              <w:right w:val="nil"/>
            </w:tcBorders>
            <w:shd w:val="clear" w:color="000000" w:fill="FFFFFF"/>
            <w:vAlign w:val="center"/>
            <w:hideMark/>
          </w:tcPr>
          <w:p w14:paraId="66E7FEA1" w14:textId="77777777" w:rsidR="00C40BB7" w:rsidRPr="00BB5936" w:rsidRDefault="00C40BB7" w:rsidP="00C40BB7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16"/>
                <w:szCs w:val="16"/>
                <w:lang w:eastAsia="es-MX"/>
              </w:rPr>
            </w:pPr>
            <w:r w:rsidRPr="00BB5936">
              <w:rPr>
                <w:rFonts w:ascii="Arial" w:eastAsia="Times New Roman" w:hAnsi="Arial" w:cs="Arial"/>
                <w:color w:val="40404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B2B2B2"/>
              <w:right w:val="single" w:sz="8" w:space="0" w:color="B2B2B2"/>
            </w:tcBorders>
            <w:shd w:val="clear" w:color="000000" w:fill="FFFFFF"/>
            <w:vAlign w:val="center"/>
            <w:hideMark/>
          </w:tcPr>
          <w:p w14:paraId="6D204FFC" w14:textId="77777777" w:rsidR="00C40BB7" w:rsidRPr="00BB5936" w:rsidRDefault="00C40BB7" w:rsidP="00C40BB7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16"/>
                <w:szCs w:val="16"/>
                <w:lang w:eastAsia="es-MX"/>
              </w:rPr>
            </w:pPr>
            <w:r w:rsidRPr="00BB5936">
              <w:rPr>
                <w:rFonts w:ascii="Arial" w:eastAsia="Times New Roman" w:hAnsi="Arial" w:cs="Arial"/>
                <w:color w:val="404040"/>
                <w:sz w:val="16"/>
                <w:szCs w:val="16"/>
                <w:lang w:eastAsia="es-MX"/>
              </w:rPr>
              <w:t> </w:t>
            </w:r>
          </w:p>
        </w:tc>
      </w:tr>
      <w:tr w:rsidR="00C40BB7" w:rsidRPr="00BB5936" w14:paraId="3F5BE229" w14:textId="77777777" w:rsidTr="00C40BB7">
        <w:trPr>
          <w:trHeight w:val="312"/>
        </w:trPr>
        <w:tc>
          <w:tcPr>
            <w:tcW w:w="8049" w:type="dxa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shd w:val="clear" w:color="auto" w:fill="auto"/>
            <w:vAlign w:val="center"/>
            <w:hideMark/>
          </w:tcPr>
          <w:p w14:paraId="7DCD860C" w14:textId="77777777" w:rsidR="00C40BB7" w:rsidRPr="00C227D4" w:rsidRDefault="00C40BB7" w:rsidP="00C40BB7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16"/>
                <w:szCs w:val="16"/>
                <w:lang w:eastAsia="es-MX"/>
              </w:rPr>
            </w:pPr>
            <w:r w:rsidRPr="00C227D4">
              <w:rPr>
                <w:rFonts w:ascii="Arial" w:eastAsia="Times New Roman" w:hAnsi="Arial" w:cs="Arial"/>
                <w:color w:val="404040"/>
                <w:sz w:val="16"/>
                <w:szCs w:val="16"/>
              </w:rPr>
              <w:t>Modificaciones de salario</w:t>
            </w:r>
            <w:r w:rsidR="00771679">
              <w:rPr>
                <w:rFonts w:ascii="Arial" w:eastAsia="Times New Roman" w:hAnsi="Arial" w:cs="Arial"/>
                <w:color w:val="404040"/>
                <w:sz w:val="16"/>
                <w:szCs w:val="16"/>
              </w:rPr>
              <w:t>: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B2B2B2"/>
              <w:right w:val="nil"/>
            </w:tcBorders>
            <w:shd w:val="clear" w:color="000000" w:fill="FFFFFF"/>
            <w:vAlign w:val="center"/>
            <w:hideMark/>
          </w:tcPr>
          <w:p w14:paraId="509C777D" w14:textId="77777777" w:rsidR="00C40BB7" w:rsidRPr="00BB5936" w:rsidRDefault="00C40BB7" w:rsidP="00C40BB7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16"/>
                <w:szCs w:val="16"/>
                <w:lang w:eastAsia="es-MX"/>
              </w:rPr>
            </w:pPr>
            <w:r w:rsidRPr="00BB5936">
              <w:rPr>
                <w:rFonts w:ascii="Arial" w:eastAsia="Times New Roman" w:hAnsi="Arial" w:cs="Arial"/>
                <w:color w:val="40404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B2B2B2"/>
              <w:right w:val="single" w:sz="8" w:space="0" w:color="B2B2B2"/>
            </w:tcBorders>
            <w:shd w:val="clear" w:color="000000" w:fill="FFFFFF"/>
            <w:vAlign w:val="center"/>
            <w:hideMark/>
          </w:tcPr>
          <w:p w14:paraId="1DA0DD70" w14:textId="77777777" w:rsidR="00C40BB7" w:rsidRPr="00BB5936" w:rsidRDefault="00C40BB7" w:rsidP="00C40BB7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16"/>
                <w:szCs w:val="16"/>
                <w:lang w:eastAsia="es-MX"/>
              </w:rPr>
            </w:pPr>
            <w:r w:rsidRPr="00BB5936">
              <w:rPr>
                <w:rFonts w:ascii="Arial" w:eastAsia="Times New Roman" w:hAnsi="Arial" w:cs="Arial"/>
                <w:color w:val="404040"/>
                <w:sz w:val="16"/>
                <w:szCs w:val="16"/>
                <w:lang w:eastAsia="es-MX"/>
              </w:rPr>
              <w:t> </w:t>
            </w:r>
          </w:p>
        </w:tc>
      </w:tr>
      <w:tr w:rsidR="00C40BB7" w:rsidRPr="00A9039D" w14:paraId="75F9BFDC" w14:textId="77777777" w:rsidTr="00C40BB7">
        <w:trPr>
          <w:trHeight w:val="261"/>
        </w:trPr>
        <w:tc>
          <w:tcPr>
            <w:tcW w:w="8049" w:type="dxa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shd w:val="clear" w:color="auto" w:fill="auto"/>
            <w:vAlign w:val="center"/>
            <w:hideMark/>
          </w:tcPr>
          <w:p w14:paraId="43001BE1" w14:textId="77777777" w:rsidR="00C40BB7" w:rsidRPr="00C227D4" w:rsidRDefault="00C40BB7" w:rsidP="00FB3A59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16"/>
                <w:szCs w:val="16"/>
                <w:lang w:eastAsia="es-MX"/>
              </w:rPr>
            </w:pPr>
            <w:r w:rsidRPr="00C227D4">
              <w:rPr>
                <w:rFonts w:ascii="Arial" w:eastAsia="Times New Roman" w:hAnsi="Arial" w:cs="Arial"/>
                <w:color w:val="404040"/>
                <w:sz w:val="16"/>
                <w:szCs w:val="16"/>
              </w:rPr>
              <w:t>Total</w:t>
            </w:r>
            <w:r w:rsidR="00425C84">
              <w:rPr>
                <w:rFonts w:ascii="Arial" w:eastAsia="Times New Roman" w:hAnsi="Arial" w:cs="Arial"/>
                <w:color w:val="404040"/>
                <w:sz w:val="16"/>
                <w:szCs w:val="16"/>
              </w:rPr>
              <w:t>: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B2B2B2"/>
              <w:right w:val="nil"/>
            </w:tcBorders>
            <w:shd w:val="clear" w:color="000000" w:fill="FFFFFF"/>
            <w:vAlign w:val="center"/>
            <w:hideMark/>
          </w:tcPr>
          <w:p w14:paraId="763A7089" w14:textId="77777777" w:rsidR="00C40BB7" w:rsidRPr="00C0707E" w:rsidRDefault="00C40BB7" w:rsidP="00C40BB7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18"/>
                <w:lang w:eastAsia="es-MX"/>
              </w:rPr>
            </w:pPr>
            <w:r w:rsidRPr="00C0707E">
              <w:rPr>
                <w:rFonts w:ascii="Arial" w:eastAsia="Times New Roman" w:hAnsi="Arial" w:cs="Arial"/>
                <w:color w:val="404040"/>
                <w:sz w:val="20"/>
                <w:szCs w:val="18"/>
                <w:lang w:eastAsia="es-MX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B2B2B2"/>
              <w:right w:val="single" w:sz="8" w:space="0" w:color="B2B2B2"/>
            </w:tcBorders>
            <w:shd w:val="clear" w:color="000000" w:fill="FFFFFF"/>
            <w:vAlign w:val="center"/>
            <w:hideMark/>
          </w:tcPr>
          <w:p w14:paraId="3AFC23E4" w14:textId="77777777" w:rsidR="00C40BB7" w:rsidRPr="00C0707E" w:rsidRDefault="00C40BB7" w:rsidP="00C40BB7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18"/>
                <w:lang w:eastAsia="es-MX"/>
              </w:rPr>
            </w:pPr>
            <w:r w:rsidRPr="00C0707E">
              <w:rPr>
                <w:rFonts w:ascii="Arial" w:eastAsia="Times New Roman" w:hAnsi="Arial" w:cs="Arial"/>
                <w:color w:val="404040"/>
                <w:sz w:val="20"/>
                <w:szCs w:val="18"/>
                <w:lang w:eastAsia="es-MX"/>
              </w:rPr>
              <w:t> </w:t>
            </w:r>
          </w:p>
        </w:tc>
      </w:tr>
    </w:tbl>
    <w:p w14:paraId="0942598E" w14:textId="77777777" w:rsidR="00C40BB7" w:rsidRDefault="00C40BB7" w:rsidP="00C40BB7">
      <w:pPr>
        <w:tabs>
          <w:tab w:val="center" w:pos="2139"/>
        </w:tabs>
        <w:spacing w:after="0" w:line="240" w:lineRule="auto"/>
        <w:ind w:right="113"/>
        <w:jc w:val="both"/>
        <w:rPr>
          <w:color w:val="404040" w:themeColor="text1" w:themeTint="BF"/>
          <w:sz w:val="10"/>
          <w:szCs w:val="10"/>
        </w:rPr>
      </w:pPr>
    </w:p>
    <w:tbl>
      <w:tblPr>
        <w:tblW w:w="1050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63"/>
        <w:gridCol w:w="3543"/>
        <w:gridCol w:w="3602"/>
      </w:tblGrid>
      <w:tr w:rsidR="00C40BB7" w:rsidRPr="00694FEB" w14:paraId="2953C90A" w14:textId="77777777" w:rsidTr="00FB3A59">
        <w:trPr>
          <w:trHeight w:val="283"/>
        </w:trPr>
        <w:tc>
          <w:tcPr>
            <w:tcW w:w="10507" w:type="dxa"/>
            <w:gridSpan w:val="3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4" w:space="0" w:color="BFBFBF" w:themeColor="background1" w:themeShade="BF"/>
            </w:tcBorders>
            <w:shd w:val="clear" w:color="auto" w:fill="E7E7E6"/>
            <w:vAlign w:val="center"/>
            <w:hideMark/>
          </w:tcPr>
          <w:p w14:paraId="51724F29" w14:textId="77777777" w:rsidR="00C40BB7" w:rsidRPr="00747388" w:rsidRDefault="00C40BB7" w:rsidP="00C40B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47388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>Trabajadores</w:t>
            </w:r>
          </w:p>
        </w:tc>
      </w:tr>
      <w:tr w:rsidR="00C40BB7" w:rsidRPr="00BB5936" w14:paraId="4D10B0F0" w14:textId="77777777" w:rsidTr="00376828">
        <w:trPr>
          <w:trHeight w:val="397"/>
        </w:trPr>
        <w:tc>
          <w:tcPr>
            <w:tcW w:w="336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FFFFF"/>
            <w:vAlign w:val="center"/>
            <w:hideMark/>
          </w:tcPr>
          <w:p w14:paraId="0E5442C0" w14:textId="77777777" w:rsidR="00C40BB7" w:rsidRPr="00BB5936" w:rsidRDefault="00C40BB7" w:rsidP="00C40B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6"/>
                <w:szCs w:val="16"/>
                <w:lang w:eastAsia="es-MX"/>
              </w:rPr>
            </w:pPr>
            <w:r w:rsidRPr="00BB5936">
              <w:rPr>
                <w:rFonts w:ascii="Arial" w:eastAsia="Times New Roman" w:hAnsi="Arial" w:cs="Arial"/>
                <w:color w:val="404040"/>
                <w:sz w:val="16"/>
                <w:szCs w:val="16"/>
              </w:rPr>
              <w:t>Promedio de trabajadores del ejercicio dictaminado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FFFFF"/>
            <w:vAlign w:val="center"/>
            <w:hideMark/>
          </w:tcPr>
          <w:p w14:paraId="5191897B" w14:textId="77777777" w:rsidR="00C40BB7" w:rsidRPr="00BB5936" w:rsidRDefault="00C40BB7" w:rsidP="00C40B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6"/>
                <w:szCs w:val="16"/>
                <w:lang w:eastAsia="es-MX"/>
              </w:rPr>
            </w:pPr>
            <w:r w:rsidRPr="00BB5936">
              <w:rPr>
                <w:rFonts w:ascii="Arial" w:eastAsia="Times New Roman" w:hAnsi="Arial" w:cs="Arial"/>
                <w:color w:val="404040"/>
                <w:sz w:val="16"/>
                <w:szCs w:val="16"/>
              </w:rPr>
              <w:t>Trabajadores revisados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FFFFF"/>
            <w:vAlign w:val="center"/>
            <w:hideMark/>
          </w:tcPr>
          <w:p w14:paraId="57540355" w14:textId="77777777" w:rsidR="00C40BB7" w:rsidRPr="00BB5936" w:rsidRDefault="00C40BB7" w:rsidP="00C40B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6"/>
                <w:szCs w:val="16"/>
                <w:lang w:eastAsia="es-MX"/>
              </w:rPr>
            </w:pPr>
            <w:r w:rsidRPr="00BB5936">
              <w:rPr>
                <w:rFonts w:ascii="Arial" w:eastAsia="Times New Roman" w:hAnsi="Arial" w:cs="Arial"/>
                <w:color w:val="404040"/>
                <w:sz w:val="16"/>
                <w:szCs w:val="16"/>
              </w:rPr>
              <w:t>Trabajadores regularizados</w:t>
            </w:r>
          </w:p>
        </w:tc>
      </w:tr>
      <w:tr w:rsidR="00C40BB7" w:rsidRPr="00875CC3" w14:paraId="699D2553" w14:textId="77777777" w:rsidTr="00376828">
        <w:trPr>
          <w:trHeight w:val="397"/>
        </w:trPr>
        <w:tc>
          <w:tcPr>
            <w:tcW w:w="336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FFFFF"/>
            <w:vAlign w:val="center"/>
            <w:hideMark/>
          </w:tcPr>
          <w:p w14:paraId="1460D7F5" w14:textId="77777777" w:rsidR="00C40BB7" w:rsidRPr="00C0707E" w:rsidRDefault="00C40BB7" w:rsidP="00C40B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</w:rPr>
            </w:pPr>
            <w:r w:rsidRPr="00C0707E">
              <w:rPr>
                <w:rFonts w:ascii="Arial" w:eastAsia="Times New Roman" w:hAnsi="Arial" w:cs="Arial"/>
                <w:color w:val="404040"/>
                <w:sz w:val="20"/>
                <w:szCs w:val="20"/>
              </w:rPr>
              <w:t> </w:t>
            </w:r>
          </w:p>
          <w:p w14:paraId="624993A4" w14:textId="77777777" w:rsidR="00C40BB7" w:rsidRPr="00C0707E" w:rsidRDefault="00C40BB7" w:rsidP="00C40B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FFFFF"/>
            <w:vAlign w:val="center"/>
            <w:hideMark/>
          </w:tcPr>
          <w:p w14:paraId="3BB1D8EA" w14:textId="77777777" w:rsidR="00C40BB7" w:rsidRPr="00C0707E" w:rsidRDefault="00C40BB7" w:rsidP="00C40B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C0707E">
              <w:rPr>
                <w:rFonts w:ascii="Arial" w:eastAsia="Times New Roman" w:hAnsi="Arial" w:cs="Arial"/>
                <w:color w:val="404040"/>
                <w:sz w:val="20"/>
                <w:szCs w:val="20"/>
              </w:rPr>
              <w:t> 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FFFFF"/>
            <w:vAlign w:val="center"/>
            <w:hideMark/>
          </w:tcPr>
          <w:p w14:paraId="30DB56C9" w14:textId="77777777" w:rsidR="00C40BB7" w:rsidRPr="00C0707E" w:rsidRDefault="00C40BB7" w:rsidP="00C40B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C0707E">
              <w:rPr>
                <w:rFonts w:ascii="Arial" w:eastAsia="Times New Roman" w:hAnsi="Arial" w:cs="Arial"/>
                <w:color w:val="404040"/>
                <w:sz w:val="20"/>
                <w:szCs w:val="20"/>
              </w:rPr>
              <w:t> </w:t>
            </w:r>
          </w:p>
        </w:tc>
      </w:tr>
    </w:tbl>
    <w:p w14:paraId="4CADC5DB" w14:textId="77777777" w:rsidR="00C40BB7" w:rsidRPr="00404EFF" w:rsidRDefault="00C40BB7" w:rsidP="00C40BB7">
      <w:pPr>
        <w:tabs>
          <w:tab w:val="center" w:pos="2139"/>
        </w:tabs>
        <w:spacing w:after="0" w:line="240" w:lineRule="auto"/>
        <w:ind w:right="113"/>
        <w:jc w:val="both"/>
        <w:rPr>
          <w:color w:val="404040" w:themeColor="text1" w:themeTint="BF"/>
          <w:sz w:val="16"/>
          <w:szCs w:val="16"/>
        </w:rPr>
      </w:pPr>
    </w:p>
    <w:tbl>
      <w:tblPr>
        <w:tblW w:w="10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80"/>
      </w:tblGrid>
      <w:tr w:rsidR="00C40BB7" w:rsidRPr="00404EFF" w14:paraId="3CADDE73" w14:textId="77777777" w:rsidTr="00FB3A59">
        <w:trPr>
          <w:trHeight w:val="246"/>
        </w:trPr>
        <w:tc>
          <w:tcPr>
            <w:tcW w:w="10580" w:type="dxa"/>
            <w:shd w:val="clear" w:color="auto" w:fill="auto"/>
            <w:vAlign w:val="center"/>
          </w:tcPr>
          <w:p w14:paraId="418C4131" w14:textId="77777777" w:rsidR="00DE2B8E" w:rsidRPr="00404EFF" w:rsidRDefault="001A74C8" w:rsidP="00FB3A59">
            <w:pPr>
              <w:spacing w:after="0" w:line="240" w:lineRule="auto"/>
              <w:ind w:left="426" w:hanging="426"/>
              <w:jc w:val="both"/>
              <w:rPr>
                <w:rFonts w:ascii="Arial" w:eastAsia="Times New Roman" w:hAnsi="Arial" w:cs="Arial"/>
                <w:color w:val="40404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404040"/>
                <w:sz w:val="16"/>
                <w:szCs w:val="16"/>
                <w:lang w:eastAsia="es-MX"/>
              </w:rPr>
              <w:t xml:space="preserve">Nota: </w:t>
            </w:r>
            <w:r w:rsidR="00404EFF" w:rsidRPr="001A74C8">
              <w:rPr>
                <w:rFonts w:ascii="Arial" w:eastAsia="Times New Roman" w:hAnsi="Arial" w:cs="Arial"/>
                <w:color w:val="404040"/>
                <w:sz w:val="16"/>
                <w:szCs w:val="16"/>
                <w:lang w:eastAsia="es-MX"/>
              </w:rPr>
              <w:t>L</w:t>
            </w:r>
            <w:r w:rsidR="00C40BB7" w:rsidRPr="001A74C8">
              <w:rPr>
                <w:rFonts w:ascii="Arial" w:eastAsia="Times New Roman" w:hAnsi="Arial" w:cs="Arial"/>
                <w:color w:val="404040"/>
                <w:sz w:val="16"/>
                <w:szCs w:val="16"/>
                <w:lang w:eastAsia="es-MX"/>
              </w:rPr>
              <w:t>os movimientos ascendentes y descendentes deberán elaborarse de conformidad con lo establecido en el Reglamento de la Ley del Seguro Social en materia de Afiliación, Clasificación de Empresas Recaudación y Fiscalización.</w:t>
            </w:r>
            <w:r w:rsidR="00C40BB7" w:rsidRPr="001A74C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</w:t>
            </w:r>
          </w:p>
        </w:tc>
      </w:tr>
    </w:tbl>
    <w:p w14:paraId="753BBFF6" w14:textId="77777777" w:rsidR="00C40BB7" w:rsidRDefault="00C40BB7" w:rsidP="00C40BB7">
      <w:pPr>
        <w:tabs>
          <w:tab w:val="center" w:pos="2139"/>
        </w:tabs>
        <w:spacing w:after="0" w:line="240" w:lineRule="auto"/>
        <w:ind w:right="113"/>
        <w:rPr>
          <w:color w:val="404040" w:themeColor="text1" w:themeTint="BF"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7"/>
        <w:gridCol w:w="4645"/>
        <w:gridCol w:w="283"/>
        <w:gridCol w:w="284"/>
        <w:gridCol w:w="4677"/>
        <w:gridCol w:w="284"/>
      </w:tblGrid>
      <w:tr w:rsidR="00376828" w:rsidRPr="008B4C97" w14:paraId="08147F97" w14:textId="77777777" w:rsidTr="001B23E3">
        <w:trPr>
          <w:trHeight w:val="118"/>
        </w:trPr>
        <w:tc>
          <w:tcPr>
            <w:tcW w:w="1049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7E7E6"/>
            <w:vAlign w:val="center"/>
          </w:tcPr>
          <w:p w14:paraId="10402693" w14:textId="77777777" w:rsidR="00376828" w:rsidRPr="00281C17" w:rsidRDefault="00376828" w:rsidP="00C227D4">
            <w:pPr>
              <w:spacing w:after="0" w:line="240" w:lineRule="auto"/>
              <w:ind w:left="-10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281C17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>Para uso exclusivo del IMSS</w:t>
            </w:r>
          </w:p>
        </w:tc>
      </w:tr>
      <w:tr w:rsidR="00376828" w:rsidRPr="000A2594" w14:paraId="4DFFD6DA" w14:textId="77777777" w:rsidTr="001B23E3">
        <w:trPr>
          <w:trHeight w:val="283"/>
        </w:trPr>
        <w:tc>
          <w:tcPr>
            <w:tcW w:w="524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7E7E6"/>
            <w:vAlign w:val="center"/>
          </w:tcPr>
          <w:p w14:paraId="156F8173" w14:textId="77777777" w:rsidR="00376828" w:rsidRPr="00C0707E" w:rsidRDefault="00376828" w:rsidP="00C227D4">
            <w:pPr>
              <w:pStyle w:val="Prrafodelist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404040"/>
                <w:sz w:val="20"/>
                <w:szCs w:val="18"/>
                <w:lang w:eastAsia="es-MX"/>
              </w:rPr>
            </w:pPr>
            <w:r w:rsidRPr="00C0707E">
              <w:rPr>
                <w:rFonts w:ascii="Arial" w:eastAsia="Times New Roman" w:hAnsi="Arial" w:cs="Arial"/>
                <w:color w:val="404040"/>
                <w:sz w:val="20"/>
                <w:szCs w:val="18"/>
                <w:lang w:eastAsia="es-MX"/>
              </w:rPr>
              <w:t xml:space="preserve">Sello de recibido por el </w:t>
            </w:r>
            <w:r>
              <w:rPr>
                <w:rFonts w:ascii="Arial" w:eastAsia="Times New Roman" w:hAnsi="Arial" w:cs="Arial"/>
                <w:color w:val="404040"/>
                <w:sz w:val="20"/>
                <w:szCs w:val="18"/>
                <w:lang w:eastAsia="es-MX"/>
              </w:rPr>
              <w:t>á</w:t>
            </w:r>
            <w:r w:rsidRPr="00C0707E">
              <w:rPr>
                <w:rFonts w:ascii="Arial" w:eastAsia="Times New Roman" w:hAnsi="Arial" w:cs="Arial"/>
                <w:color w:val="404040"/>
                <w:sz w:val="20"/>
                <w:szCs w:val="18"/>
                <w:lang w:eastAsia="es-MX"/>
              </w:rPr>
              <w:t xml:space="preserve">rea de </w:t>
            </w:r>
            <w:r>
              <w:rPr>
                <w:rFonts w:ascii="Arial" w:eastAsia="Times New Roman" w:hAnsi="Arial" w:cs="Arial"/>
                <w:color w:val="404040"/>
                <w:sz w:val="20"/>
                <w:szCs w:val="18"/>
                <w:lang w:eastAsia="es-MX"/>
              </w:rPr>
              <w:t>a</w:t>
            </w:r>
            <w:r w:rsidRPr="00C0707E">
              <w:rPr>
                <w:rFonts w:ascii="Arial" w:eastAsia="Times New Roman" w:hAnsi="Arial" w:cs="Arial"/>
                <w:color w:val="404040"/>
                <w:sz w:val="20"/>
                <w:szCs w:val="18"/>
                <w:lang w:eastAsia="es-MX"/>
              </w:rPr>
              <w:t>uditoría</w:t>
            </w:r>
          </w:p>
        </w:tc>
        <w:tc>
          <w:tcPr>
            <w:tcW w:w="524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7E7E6"/>
            <w:vAlign w:val="center"/>
          </w:tcPr>
          <w:p w14:paraId="71C5D817" w14:textId="77777777" w:rsidR="00376828" w:rsidRPr="00C0707E" w:rsidRDefault="00376828" w:rsidP="00C227D4">
            <w:pPr>
              <w:pStyle w:val="Prrafodelist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404040"/>
                <w:sz w:val="20"/>
                <w:szCs w:val="18"/>
                <w:lang w:eastAsia="es-MX"/>
              </w:rPr>
            </w:pPr>
            <w:r w:rsidRPr="00C0707E">
              <w:rPr>
                <w:rFonts w:ascii="Arial" w:eastAsia="Times New Roman" w:hAnsi="Arial" w:cs="Arial"/>
                <w:color w:val="404040"/>
                <w:sz w:val="20"/>
                <w:szCs w:val="18"/>
                <w:lang w:eastAsia="es-MX"/>
              </w:rPr>
              <w:t xml:space="preserve">Sello de recibido por el </w:t>
            </w:r>
            <w:r>
              <w:rPr>
                <w:rFonts w:ascii="Arial" w:eastAsia="Times New Roman" w:hAnsi="Arial" w:cs="Arial"/>
                <w:color w:val="404040"/>
                <w:sz w:val="20"/>
                <w:szCs w:val="18"/>
                <w:lang w:eastAsia="es-MX"/>
              </w:rPr>
              <w:t>á</w:t>
            </w:r>
            <w:r w:rsidRPr="00C0707E">
              <w:rPr>
                <w:rFonts w:ascii="Arial" w:eastAsia="Times New Roman" w:hAnsi="Arial" w:cs="Arial"/>
                <w:color w:val="404040"/>
                <w:sz w:val="20"/>
                <w:szCs w:val="18"/>
                <w:lang w:eastAsia="es-MX"/>
              </w:rPr>
              <w:t xml:space="preserve">rea de </w:t>
            </w:r>
            <w:r>
              <w:rPr>
                <w:rFonts w:ascii="Arial" w:eastAsia="Times New Roman" w:hAnsi="Arial" w:cs="Arial"/>
                <w:color w:val="404040"/>
                <w:sz w:val="20"/>
                <w:szCs w:val="18"/>
                <w:lang w:eastAsia="es-MX"/>
              </w:rPr>
              <w:t>a</w:t>
            </w:r>
            <w:r w:rsidRPr="00C0707E">
              <w:rPr>
                <w:rFonts w:ascii="Arial" w:eastAsia="Times New Roman" w:hAnsi="Arial" w:cs="Arial"/>
                <w:color w:val="404040"/>
                <w:sz w:val="20"/>
                <w:szCs w:val="18"/>
                <w:lang w:eastAsia="es-MX"/>
              </w:rPr>
              <w:t>filiación</w:t>
            </w:r>
          </w:p>
        </w:tc>
      </w:tr>
      <w:tr w:rsidR="00376828" w:rsidRPr="008B4C97" w14:paraId="44D86BA3" w14:textId="77777777" w:rsidTr="001B23E3">
        <w:trPr>
          <w:trHeight w:val="1609"/>
        </w:trPr>
        <w:tc>
          <w:tcPr>
            <w:tcW w:w="524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6AE243A2" w14:textId="77777777" w:rsidR="00376828" w:rsidRDefault="00376828" w:rsidP="00C40BB7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4980E9" w14:textId="77777777" w:rsidR="00376828" w:rsidRDefault="00376828" w:rsidP="00C40BB7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E32336" w14:textId="77777777" w:rsidR="00376828" w:rsidRDefault="00376828" w:rsidP="00C40BB7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7CAD423" w14:textId="77777777" w:rsidR="00376828" w:rsidRDefault="00376828" w:rsidP="00C40BB7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3936EE" w14:textId="77777777" w:rsidR="00376828" w:rsidRDefault="00376828" w:rsidP="00C40BB7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CFD17D0" w14:textId="77777777" w:rsidR="00376828" w:rsidRPr="00C0707E" w:rsidRDefault="00376828" w:rsidP="00C40BB7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348747C0" w14:textId="77777777" w:rsidR="00376828" w:rsidRPr="00C0707E" w:rsidRDefault="00376828" w:rsidP="00C40BB7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6828" w:rsidRPr="00BB5936" w14:paraId="00A8C690" w14:textId="77777777" w:rsidTr="002254A5">
        <w:trPr>
          <w:trHeight w:val="1105"/>
        </w:trPr>
        <w:tc>
          <w:tcPr>
            <w:tcW w:w="317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3DA632B8" w14:textId="77777777" w:rsidR="00376828" w:rsidRPr="00BB5936" w:rsidRDefault="00376828" w:rsidP="00C40BB7">
            <w:pPr>
              <w:pStyle w:val="Prrafodelist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404040"/>
                <w:sz w:val="16"/>
                <w:szCs w:val="16"/>
                <w:lang w:eastAsia="es-MX"/>
              </w:rPr>
            </w:pPr>
          </w:p>
        </w:tc>
        <w:tc>
          <w:tcPr>
            <w:tcW w:w="4645" w:type="dxa"/>
            <w:tcBorders>
              <w:top w:val="single" w:sz="4" w:space="0" w:color="BFBFBF" w:themeColor="background1" w:themeShade="BF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BF482E7" w14:textId="77777777" w:rsidR="00376828" w:rsidRPr="00BB5936" w:rsidRDefault="00376828" w:rsidP="00376828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B5936">
              <w:rPr>
                <w:rFonts w:ascii="Arial" w:eastAsia="Times New Roman" w:hAnsi="Arial" w:cs="Arial"/>
                <w:color w:val="404040"/>
                <w:sz w:val="16"/>
                <w:szCs w:val="16"/>
                <w:lang w:eastAsia="es-MX"/>
              </w:rPr>
              <w:t>Nombre y Firma del patrón o</w:t>
            </w:r>
            <w:r>
              <w:rPr>
                <w:rFonts w:ascii="Arial" w:eastAsia="Times New Roman" w:hAnsi="Arial" w:cs="Arial"/>
                <w:color w:val="404040"/>
                <w:sz w:val="16"/>
                <w:szCs w:val="16"/>
                <w:lang w:eastAsia="es-MX"/>
              </w:rPr>
              <w:t xml:space="preserve"> sujeto obligado o</w:t>
            </w:r>
            <w:r w:rsidRPr="00BB5936">
              <w:rPr>
                <w:rFonts w:ascii="Arial" w:eastAsia="Times New Roman" w:hAnsi="Arial" w:cs="Arial"/>
                <w:color w:val="404040"/>
                <w:sz w:val="16"/>
                <w:szCs w:val="16"/>
                <w:lang w:eastAsia="es-MX"/>
              </w:rPr>
              <w:br/>
              <w:t>representante legal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E4EAB63" w14:textId="77777777" w:rsidR="00376828" w:rsidRPr="00BB5936" w:rsidRDefault="00376828" w:rsidP="00C40BB7">
            <w:pPr>
              <w:pStyle w:val="Prrafodelist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404040"/>
                <w:sz w:val="16"/>
                <w:szCs w:val="16"/>
                <w:lang w:eastAsia="es-MX"/>
              </w:rPr>
            </w:pPr>
            <w:r w:rsidRPr="00BB5936">
              <w:rPr>
                <w:rFonts w:ascii="Arial" w:eastAsia="Times New Roman" w:hAnsi="Arial" w:cs="Arial"/>
                <w:color w:val="404040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0B11DC25" w14:textId="77777777" w:rsidR="00376828" w:rsidRPr="00BB5936" w:rsidRDefault="00376828" w:rsidP="00376828">
            <w:pPr>
              <w:pStyle w:val="Prrafodelist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404040"/>
                <w:sz w:val="16"/>
                <w:szCs w:val="16"/>
                <w:lang w:eastAsia="es-MX"/>
              </w:rPr>
            </w:pPr>
          </w:p>
        </w:tc>
        <w:tc>
          <w:tcPr>
            <w:tcW w:w="4677" w:type="dxa"/>
            <w:tcBorders>
              <w:top w:val="single" w:sz="4" w:space="0" w:color="BFBFBF" w:themeColor="background1" w:themeShade="BF"/>
              <w:left w:val="nil"/>
              <w:bottom w:val="single" w:sz="4" w:space="0" w:color="A6A6A6" w:themeColor="background1" w:themeShade="A6"/>
              <w:right w:val="nil"/>
            </w:tcBorders>
          </w:tcPr>
          <w:p w14:paraId="47372F7D" w14:textId="77777777" w:rsidR="00376828" w:rsidRPr="00BB5936" w:rsidRDefault="00376828" w:rsidP="00376828">
            <w:pPr>
              <w:pStyle w:val="Prrafodelist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404040"/>
                <w:sz w:val="16"/>
                <w:szCs w:val="16"/>
                <w:lang w:eastAsia="es-MX"/>
              </w:rPr>
            </w:pPr>
            <w:r w:rsidRPr="00BB5936">
              <w:rPr>
                <w:rFonts w:ascii="Arial" w:eastAsia="Times New Roman" w:hAnsi="Arial" w:cs="Arial"/>
                <w:color w:val="404040"/>
                <w:sz w:val="16"/>
                <w:szCs w:val="16"/>
                <w:lang w:eastAsia="es-MX"/>
              </w:rPr>
              <w:t>Nombre y firma del contador público autorizado</w:t>
            </w:r>
          </w:p>
          <w:p w14:paraId="2B25A328" w14:textId="77777777" w:rsidR="00376828" w:rsidRPr="00BB5936" w:rsidRDefault="00376828" w:rsidP="00376828">
            <w:pPr>
              <w:pStyle w:val="Prrafodelist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40404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404040"/>
                <w:sz w:val="16"/>
                <w:szCs w:val="16"/>
                <w:lang w:eastAsia="es-MX"/>
              </w:rPr>
              <w:t>Registro IMSS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F0F9B7" w14:textId="77777777" w:rsidR="00376828" w:rsidRPr="00BB5936" w:rsidRDefault="00376828" w:rsidP="00C40BB7">
            <w:pPr>
              <w:pStyle w:val="Prrafodelist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404040"/>
                <w:sz w:val="16"/>
                <w:szCs w:val="16"/>
                <w:lang w:eastAsia="es-MX"/>
              </w:rPr>
            </w:pPr>
          </w:p>
        </w:tc>
      </w:tr>
    </w:tbl>
    <w:p w14:paraId="65D6370F" w14:textId="77777777" w:rsidR="00DE2B8E" w:rsidRDefault="00DE2B8E" w:rsidP="0074738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60B35DB" w14:textId="77777777" w:rsidR="00FB3A59" w:rsidRDefault="00FB3A59" w:rsidP="0074738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71DFE14" w14:textId="77777777" w:rsidR="00FB3A59" w:rsidRDefault="00FB3A59" w:rsidP="0074738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50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08"/>
      </w:tblGrid>
      <w:tr w:rsidR="00C227D4" w:rsidRPr="00694FEB" w14:paraId="14DE7973" w14:textId="77777777" w:rsidTr="00C227D4">
        <w:trPr>
          <w:trHeight w:val="283"/>
        </w:trPr>
        <w:tc>
          <w:tcPr>
            <w:tcW w:w="10508" w:type="dxa"/>
            <w:shd w:val="clear" w:color="auto" w:fill="auto"/>
            <w:vAlign w:val="center"/>
          </w:tcPr>
          <w:p w14:paraId="34A93835" w14:textId="77777777" w:rsidR="00C227D4" w:rsidRPr="005D5625" w:rsidRDefault="00C227D4" w:rsidP="00C227D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5625">
              <w:rPr>
                <w:rFonts w:ascii="Arial" w:hAnsi="Arial" w:cs="Arial"/>
                <w:sz w:val="20"/>
                <w:szCs w:val="20"/>
              </w:rPr>
              <w:t>INSTRUCTIVO PARA EL LLENADO</w:t>
            </w:r>
          </w:p>
          <w:p w14:paraId="5ADE1528" w14:textId="77777777" w:rsidR="00C227D4" w:rsidRPr="00747388" w:rsidRDefault="00C227D4" w:rsidP="00C2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D5625">
              <w:rPr>
                <w:rFonts w:ascii="Arial" w:hAnsi="Arial" w:cs="Arial"/>
                <w:sz w:val="16"/>
                <w:szCs w:val="16"/>
              </w:rPr>
              <w:t>“</w:t>
            </w:r>
            <w:r w:rsidRPr="001A497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Constancia de la presentación de los avisos afiliatorios y movimientos salariales resultantes del dictamen</w:t>
            </w:r>
            <w:r w:rsidRPr="005D5625">
              <w:rPr>
                <w:rFonts w:ascii="Arial" w:hAnsi="Arial" w:cs="Arial"/>
                <w:sz w:val="16"/>
                <w:szCs w:val="16"/>
              </w:rPr>
              <w:t>”</w:t>
            </w:r>
          </w:p>
        </w:tc>
      </w:tr>
      <w:tr w:rsidR="00C227D4" w:rsidRPr="00694FEB" w14:paraId="4F44655B" w14:textId="77777777" w:rsidTr="00C227D4">
        <w:trPr>
          <w:trHeight w:val="57"/>
        </w:trPr>
        <w:tc>
          <w:tcPr>
            <w:tcW w:w="10508" w:type="dxa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5E5E30E" w14:textId="77777777" w:rsidR="00C227D4" w:rsidRPr="005D5625" w:rsidRDefault="00C227D4" w:rsidP="00C227D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27D4" w:rsidRPr="00BB5936" w14:paraId="252F2356" w14:textId="77777777" w:rsidTr="001B23E3">
        <w:trPr>
          <w:trHeight w:val="10539"/>
        </w:trPr>
        <w:tc>
          <w:tcPr>
            <w:tcW w:w="10508" w:type="dxa"/>
            <w:tcBorders>
              <w:top w:val="single" w:sz="4" w:space="0" w:color="BFBFBF" w:themeColor="background1" w:themeShade="BF"/>
              <w:left w:val="single" w:sz="8" w:space="0" w:color="BFBFBF"/>
              <w:bottom w:val="single" w:sz="4" w:space="0" w:color="BFBFBF" w:themeColor="background1" w:themeShade="BF"/>
              <w:right w:val="single" w:sz="8" w:space="0" w:color="BFBFBF"/>
            </w:tcBorders>
            <w:shd w:val="clear" w:color="000000" w:fill="FFFFFF"/>
            <w:vAlign w:val="center"/>
          </w:tcPr>
          <w:p w14:paraId="0DF122A9" w14:textId="77777777" w:rsidR="00C227D4" w:rsidRDefault="00C227D4" w:rsidP="00C227D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76CB759F" w14:textId="77777777" w:rsidR="00C227D4" w:rsidRPr="005D5625" w:rsidRDefault="00C227D4" w:rsidP="00C227D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D5625">
              <w:rPr>
                <w:rFonts w:ascii="Arial" w:hAnsi="Arial" w:cs="Arial"/>
                <w:sz w:val="16"/>
                <w:szCs w:val="16"/>
              </w:rPr>
              <w:t>INSTRUCCIONES:</w:t>
            </w:r>
          </w:p>
          <w:p w14:paraId="766C58DB" w14:textId="77777777" w:rsidR="00C227D4" w:rsidRPr="005D5625" w:rsidRDefault="00C227D4" w:rsidP="00C227D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3599D2C1" w14:textId="77777777" w:rsidR="00C227D4" w:rsidRPr="005D5625" w:rsidRDefault="00C227D4" w:rsidP="00C227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  <w:r w:rsidRPr="005D5625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Datos generales del patrón</w:t>
            </w:r>
            <w: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o sujeto obligado</w:t>
            </w:r>
            <w:r w:rsidRPr="005D5625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.</w:t>
            </w:r>
          </w:p>
          <w:p w14:paraId="69370011" w14:textId="77777777" w:rsidR="00C227D4" w:rsidRPr="005D5625" w:rsidRDefault="00C227D4" w:rsidP="00C227D4">
            <w:pPr>
              <w:pStyle w:val="Prrafodelista"/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  <w:r w:rsidRPr="005D5625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El </w:t>
            </w:r>
            <w: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n</w:t>
            </w:r>
            <w:r w:rsidRPr="005D5625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ombre, </w:t>
            </w:r>
            <w: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d</w:t>
            </w:r>
            <w:r w:rsidRPr="005D5625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enominación o </w:t>
            </w:r>
            <w: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r</w:t>
            </w:r>
            <w:r w:rsidRPr="005D5625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azón </w:t>
            </w:r>
            <w: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s</w:t>
            </w:r>
            <w:r w:rsidRPr="005D5625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ocial </w:t>
            </w:r>
          </w:p>
          <w:p w14:paraId="7E0A70BA" w14:textId="77777777" w:rsidR="00C227D4" w:rsidRPr="005D5625" w:rsidRDefault="00C227D4" w:rsidP="00C227D4">
            <w:pPr>
              <w:pStyle w:val="Prrafodelista"/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  <w:r w:rsidRPr="005D5625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El </w:t>
            </w:r>
            <w: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r</w:t>
            </w:r>
            <w:r w:rsidRPr="005D5625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egistro </w:t>
            </w:r>
            <w: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p</w:t>
            </w:r>
            <w:r w:rsidRPr="005D5625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atronal del domicilio fiscal.</w:t>
            </w:r>
          </w:p>
          <w:p w14:paraId="719386A1" w14:textId="77777777" w:rsidR="00C227D4" w:rsidRPr="005D5625" w:rsidRDefault="00C227D4" w:rsidP="00C227D4">
            <w:pPr>
              <w:pStyle w:val="Prrafodelista"/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  <w:proofErr w:type="gramStart"/>
            <w:r w:rsidRPr="005D5625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Ejercicio o periodo a dictaminar</w:t>
            </w:r>
            <w:proofErr w:type="gramEnd"/>
            <w:r w:rsidRPr="005D5625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: fecha de inicio y de término (día, mes y año).</w:t>
            </w:r>
          </w:p>
          <w:p w14:paraId="43A0C074" w14:textId="77777777" w:rsidR="00C227D4" w:rsidRPr="005D5625" w:rsidRDefault="00C227D4" w:rsidP="00C227D4">
            <w:pPr>
              <w:pStyle w:val="Prrafodelista"/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  <w:r w:rsidRPr="005D5625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Ejemplo: 01/01/2017al 31/12/2017.</w:t>
            </w:r>
          </w:p>
          <w:p w14:paraId="090406A0" w14:textId="77777777" w:rsidR="00C227D4" w:rsidRPr="005D5625" w:rsidRDefault="00C227D4" w:rsidP="00C227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textAlignment w:val="baseline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</w:p>
          <w:p w14:paraId="7A7ECB7D" w14:textId="77777777" w:rsidR="00C227D4" w:rsidRPr="005D5625" w:rsidRDefault="00C227D4" w:rsidP="00C227D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  <w:r w:rsidRPr="005D5625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Aviso de </w:t>
            </w:r>
            <w: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d</w:t>
            </w:r>
            <w:r w:rsidRPr="005D5625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ictamen y </w:t>
            </w:r>
            <w: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p</w:t>
            </w:r>
            <w:r w:rsidRPr="005D5625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rórroga.</w:t>
            </w:r>
          </w:p>
          <w:p w14:paraId="6D51706B" w14:textId="77777777" w:rsidR="00C227D4" w:rsidRPr="005D5625" w:rsidRDefault="00C227D4" w:rsidP="00C227D4">
            <w:pPr>
              <w:pStyle w:val="Prrafodelista"/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  <w:r w:rsidRPr="005D5625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Registro patronal al que corresponden los movimientos afiliatorios. </w:t>
            </w:r>
          </w:p>
          <w:p w14:paraId="6852BC5E" w14:textId="77777777" w:rsidR="00C227D4" w:rsidRPr="005D5625" w:rsidRDefault="00C227D4" w:rsidP="00C227D4">
            <w:pPr>
              <w:pStyle w:val="Prrafodelista"/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  <w:r w:rsidRPr="005D5625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Fecha de presentación del aviso de dictamen, (día, mes y año).Ejemplo: 01/01/2017.</w:t>
            </w:r>
          </w:p>
          <w:p w14:paraId="491159F5" w14:textId="77777777" w:rsidR="00C227D4" w:rsidRPr="005D5625" w:rsidRDefault="00C227D4" w:rsidP="00C227D4">
            <w:pPr>
              <w:pStyle w:val="Prrafodelista"/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  <w:r w:rsidRPr="005D5625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Marcar con una “X” en el espacio que corresponda para indicar sí cuenta o no con prórroga y, en su caso</w:t>
            </w:r>
          </w:p>
          <w:p w14:paraId="39B4F6DA" w14:textId="77777777" w:rsidR="00C227D4" w:rsidRPr="005D5625" w:rsidRDefault="00C227D4" w:rsidP="00C227D4">
            <w:pPr>
              <w:pStyle w:val="Prrafodelista"/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  <w:r w:rsidRPr="005D5625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La fecha de vencimiento de la misma.</w:t>
            </w:r>
          </w:p>
          <w:p w14:paraId="6E6EE3C8" w14:textId="77777777" w:rsidR="00C227D4" w:rsidRPr="005D5625" w:rsidRDefault="00C227D4" w:rsidP="00C227D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</w:p>
          <w:p w14:paraId="2F2560A6" w14:textId="77777777" w:rsidR="00C227D4" w:rsidRPr="005D5625" w:rsidRDefault="00C227D4" w:rsidP="00C227D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  <w:r w:rsidRPr="007A4673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Avisos afiliatorios y movimientos salariales resultantes del dictamen</w:t>
            </w:r>
            <w:r w:rsidRPr="005D5625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. </w:t>
            </w:r>
          </w:p>
          <w:p w14:paraId="47F996D9" w14:textId="77777777" w:rsidR="00C227D4" w:rsidRPr="005D5625" w:rsidRDefault="00C227D4" w:rsidP="00C227D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</w:p>
          <w:p w14:paraId="4D1CD4CE" w14:textId="77777777" w:rsidR="00C227D4" w:rsidRPr="005D5625" w:rsidRDefault="00C227D4" w:rsidP="00C227D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  <w:r w:rsidRPr="005D5625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Con base en los avisos generados correspondientes a las irregularidades detectadas, determinar el número de casos por:</w:t>
            </w:r>
          </w:p>
          <w:p w14:paraId="661CB1BC" w14:textId="77777777" w:rsidR="00C227D4" w:rsidRPr="005D5625" w:rsidRDefault="00C227D4" w:rsidP="00C227D4">
            <w:pPr>
              <w:pStyle w:val="Prrafodelista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  <w:r w:rsidRPr="005D5625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Altas o </w:t>
            </w:r>
            <w: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r</w:t>
            </w:r>
            <w:r w:rsidRPr="005D5625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eingresos de trabajadores. Corresponden a trabajadores por periodos omisos identificados en la revisión. </w:t>
            </w:r>
          </w:p>
          <w:p w14:paraId="75DB5D66" w14:textId="77777777" w:rsidR="00C227D4" w:rsidRPr="005D5625" w:rsidRDefault="00C227D4" w:rsidP="00C227D4">
            <w:pPr>
              <w:pStyle w:val="Prrafodelista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  <w:r w:rsidRPr="005D5625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Bajas de trabajadores. Corresponden a movimientos que se deben presentar en el momento que el trabajador deja de prestar sus servicios para el patrón. Estos </w:t>
            </w:r>
            <w: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avisos</w:t>
            </w:r>
            <w:r w:rsidRPr="005D5625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sólo serán procesados por altas o reingresos de trabajadores para cubrir periodos omisos.</w:t>
            </w:r>
          </w:p>
          <w:p w14:paraId="7B9B05AA" w14:textId="77777777" w:rsidR="00C227D4" w:rsidRPr="005D5625" w:rsidRDefault="00C227D4" w:rsidP="00C227D4">
            <w:pPr>
              <w:pStyle w:val="Prrafodelista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  <w:r w:rsidRPr="005D5625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Modificaciones de salario. Corresponden a movimientos en el salario base de cotización de los trabajadores que se realizan en forma ascendente y descendente.</w:t>
            </w:r>
          </w:p>
          <w:p w14:paraId="05355574" w14:textId="77777777" w:rsidR="00C227D4" w:rsidRPr="005D5625" w:rsidRDefault="00C227D4" w:rsidP="00C227D4">
            <w:pPr>
              <w:pStyle w:val="Prrafodelista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  <w:r w:rsidRPr="005D5625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Total. Suma del total de movimientos presentados.</w:t>
            </w:r>
          </w:p>
          <w:p w14:paraId="6A1BFF02" w14:textId="77777777" w:rsidR="00C227D4" w:rsidRPr="005D5625" w:rsidRDefault="00C227D4" w:rsidP="00C227D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</w:p>
          <w:p w14:paraId="4F12CE96" w14:textId="77777777" w:rsidR="00C227D4" w:rsidRPr="005D5625" w:rsidRDefault="00C227D4" w:rsidP="00C227D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  <w:r w:rsidRPr="005D5625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Para la presentación de los </w:t>
            </w:r>
            <w: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avisos </w:t>
            </w:r>
            <w:r w:rsidRPr="005D5625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afiliatorios </w:t>
            </w:r>
            <w: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y movimientos salariales resultantes </w:t>
            </w:r>
            <w:r w:rsidRPr="005D5625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de dictamen, el número de guía que deberá utilizar es 00406 y deberán generarse en el programa informático que se encuentre vigente al momento de su presentación.</w:t>
            </w:r>
          </w:p>
          <w:p w14:paraId="1F8C28AF" w14:textId="77777777" w:rsidR="00C227D4" w:rsidRPr="005D5625" w:rsidRDefault="00C227D4" w:rsidP="00C227D4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F019365" w14:textId="77777777" w:rsidR="00C227D4" w:rsidRPr="00DC54B8" w:rsidRDefault="00C227D4" w:rsidP="00C227D4">
            <w:pPr>
              <w:autoSpaceDE w:val="0"/>
              <w:autoSpaceDN w:val="0"/>
              <w:adjustRightInd w:val="0"/>
              <w:spacing w:after="0" w:line="240" w:lineRule="auto"/>
              <w:ind w:left="708"/>
              <w:jc w:val="both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  <w:r w:rsidRPr="00DC54B8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Nota: P</w:t>
            </w:r>
            <w: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ara</w:t>
            </w:r>
            <w:r w:rsidRPr="00DC54B8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los trabajadores omisos que no cuenten con número de seguridad social, previ</w:t>
            </w:r>
            <w: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o</w:t>
            </w:r>
            <w:r w:rsidRPr="00DC54B8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a la entrega del dictamen, deberá acudir al </w:t>
            </w:r>
            <w: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á</w:t>
            </w:r>
            <w:r w:rsidRPr="00DC54B8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rea de </w:t>
            </w:r>
            <w: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a</w:t>
            </w:r>
            <w:r w:rsidRPr="00DC54B8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filiación de la Unidad Administrativa (</w:t>
            </w:r>
            <w: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s</w:t>
            </w:r>
            <w:r w:rsidRPr="00DC54B8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ubdelegación) que corresponda, para que se otorgue un número de seguridad social.</w:t>
            </w:r>
          </w:p>
          <w:p w14:paraId="5A807104" w14:textId="77777777" w:rsidR="00C227D4" w:rsidRPr="00DC54B8" w:rsidRDefault="00C227D4" w:rsidP="00C227D4">
            <w:pPr>
              <w:autoSpaceDE w:val="0"/>
              <w:autoSpaceDN w:val="0"/>
              <w:adjustRightInd w:val="0"/>
              <w:spacing w:after="0" w:line="240" w:lineRule="auto"/>
              <w:ind w:left="708"/>
              <w:jc w:val="both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</w:p>
          <w:p w14:paraId="0C7C92CE" w14:textId="77777777" w:rsidR="00C227D4" w:rsidRPr="005D5625" w:rsidRDefault="00C227D4" w:rsidP="00C227D4">
            <w:pPr>
              <w:autoSpaceDE w:val="0"/>
              <w:autoSpaceDN w:val="0"/>
              <w:adjustRightInd w:val="0"/>
              <w:spacing w:after="0" w:line="240" w:lineRule="auto"/>
              <w:ind w:left="708"/>
              <w:jc w:val="both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  <w:r w:rsidRPr="00DC54B8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En el caso de que se vayan a presentar </w:t>
            </w:r>
            <w: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avisos </w:t>
            </w:r>
            <w:r w:rsidRPr="005D5625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afiliatorios </w:t>
            </w:r>
            <w: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y movimientos salariales </w:t>
            </w:r>
            <w:r w:rsidRPr="00DC54B8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de un registro patronal que se encuentre con estatus de “Baja”;  p</w:t>
            </w:r>
            <w: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reviamente deberá acudir a  la s</w:t>
            </w:r>
            <w:r w:rsidRPr="00DC54B8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ubdelegación que corresponda a realizar el trámite de “Restablecimiento” del mismo.</w:t>
            </w:r>
          </w:p>
          <w:p w14:paraId="22188EFA" w14:textId="77777777" w:rsidR="00C227D4" w:rsidRPr="005D5625" w:rsidRDefault="00C227D4" w:rsidP="00C227D4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331D1C2" w14:textId="77777777" w:rsidR="00C227D4" w:rsidRPr="005D5625" w:rsidRDefault="00C227D4" w:rsidP="00C227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D5625">
              <w:rPr>
                <w:rFonts w:ascii="Arial" w:hAnsi="Arial" w:cs="Arial"/>
                <w:sz w:val="16"/>
                <w:szCs w:val="16"/>
              </w:rPr>
              <w:t xml:space="preserve">Los  </w:t>
            </w:r>
            <w: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avisos </w:t>
            </w:r>
            <w:r w:rsidRPr="005D5625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afiliatorios </w:t>
            </w:r>
            <w: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y movimientos salariales</w:t>
            </w:r>
            <w:r w:rsidRPr="005D5625">
              <w:rPr>
                <w:rFonts w:ascii="Arial" w:hAnsi="Arial" w:cs="Arial"/>
                <w:sz w:val="16"/>
                <w:szCs w:val="16"/>
              </w:rPr>
              <w:t xml:space="preserve"> se presentarán de conformidad con lo establecido en la Ley del Seguro Social, el Reglamento en materia de Afiliación, Clasificación de Empres</w:t>
            </w:r>
            <w:r>
              <w:rPr>
                <w:rFonts w:ascii="Arial" w:hAnsi="Arial" w:cs="Arial"/>
                <w:sz w:val="16"/>
                <w:szCs w:val="16"/>
              </w:rPr>
              <w:t>as, Recaudación y Fiscalización</w:t>
            </w:r>
            <w:r w:rsidRPr="005D5625">
              <w:rPr>
                <w:rFonts w:ascii="Arial" w:hAnsi="Arial" w:cs="Arial"/>
                <w:sz w:val="16"/>
                <w:szCs w:val="16"/>
              </w:rPr>
              <w:t xml:space="preserve"> y los lineamientos que para tal efecto emita el Instituto Mexicano del Seguro Social, a través de la Dirección de Incorporación y Recaudación.</w:t>
            </w:r>
          </w:p>
          <w:p w14:paraId="4948B726" w14:textId="77777777" w:rsidR="00C227D4" w:rsidRPr="005D5625" w:rsidRDefault="00C227D4" w:rsidP="00C227D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</w:p>
          <w:p w14:paraId="05A70513" w14:textId="77777777" w:rsidR="00C227D4" w:rsidRPr="005D5625" w:rsidRDefault="00C227D4" w:rsidP="00C227D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  <w:r w:rsidRPr="005D5625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Trabajadores.</w:t>
            </w:r>
          </w:p>
          <w:p w14:paraId="737A5C54" w14:textId="77777777" w:rsidR="00C227D4" w:rsidRPr="005D5625" w:rsidRDefault="00C227D4" w:rsidP="00C227D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</w:p>
          <w:p w14:paraId="3834E5B9" w14:textId="77777777" w:rsidR="00C227D4" w:rsidRPr="005D5625" w:rsidRDefault="00C227D4" w:rsidP="00C227D4">
            <w:pPr>
              <w:shd w:val="clear" w:color="auto" w:fill="FFFFFF"/>
              <w:spacing w:after="0" w:line="240" w:lineRule="auto"/>
              <w:ind w:left="284"/>
              <w:jc w:val="both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  <w:r w:rsidRPr="005D5625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De acuerdo a la revisión efectuada, determinar por cada centro de trabajo:</w:t>
            </w:r>
          </w:p>
          <w:p w14:paraId="605DB090" w14:textId="77777777" w:rsidR="00C227D4" w:rsidRPr="005D5625" w:rsidRDefault="00C227D4" w:rsidP="00C227D4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  <w:r w:rsidRPr="005D5625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Promedio de trabajadores del ejercicio dictaminado. Corresponde al promedio de trabajadores de cada centro de trabajo, antes de la revisión.</w:t>
            </w:r>
          </w:p>
          <w:p w14:paraId="054B73A9" w14:textId="77777777" w:rsidR="00C227D4" w:rsidRPr="005D5625" w:rsidRDefault="00C227D4" w:rsidP="00C227D4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  <w:r w:rsidRPr="005D5625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Trabajadores revisados.  Corresponde al número de trabajadores considerados en la muestra de la revisión.</w:t>
            </w:r>
          </w:p>
          <w:p w14:paraId="3AA0CAB9" w14:textId="77777777" w:rsidR="00C227D4" w:rsidRPr="005D5625" w:rsidRDefault="00C227D4" w:rsidP="00C227D4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  <w:r w:rsidRPr="005D5625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Trabajadores regularizados. Corresponde al número de trabajadores que originaron algún aviso afiliatorio o movimiento salarial (alta, reingreso, modificación de salario, baja) una vez efectuado el reproceso derivado de la muestra de la revisión.</w:t>
            </w:r>
          </w:p>
          <w:p w14:paraId="458DFB1D" w14:textId="77777777" w:rsidR="00C227D4" w:rsidRPr="005D5625" w:rsidRDefault="00C227D4" w:rsidP="00C227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textAlignment w:val="baseline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</w:p>
          <w:p w14:paraId="72E7748E" w14:textId="77777777" w:rsidR="00C227D4" w:rsidRPr="005D5625" w:rsidRDefault="00C227D4" w:rsidP="00C227D4">
            <w:pPr>
              <w:rPr>
                <w:rFonts w:ascii="Arial" w:hAnsi="Arial" w:cs="Arial"/>
                <w:sz w:val="16"/>
                <w:szCs w:val="16"/>
              </w:rPr>
            </w:pPr>
            <w:r w:rsidRPr="005D5625">
              <w:rPr>
                <w:rFonts w:ascii="Arial" w:hAnsi="Arial" w:cs="Arial"/>
                <w:sz w:val="16"/>
                <w:szCs w:val="16"/>
              </w:rPr>
              <w:t>Nombre y firma del patrón o</w:t>
            </w:r>
            <w:r>
              <w:rPr>
                <w:rFonts w:ascii="Arial" w:hAnsi="Arial" w:cs="Arial"/>
                <w:sz w:val="16"/>
                <w:szCs w:val="16"/>
              </w:rPr>
              <w:t xml:space="preserve"> sujeto obligado o</w:t>
            </w:r>
            <w:r w:rsidRPr="005D5625">
              <w:rPr>
                <w:rFonts w:ascii="Arial" w:hAnsi="Arial" w:cs="Arial"/>
                <w:sz w:val="16"/>
                <w:szCs w:val="16"/>
              </w:rPr>
              <w:t xml:space="preserve"> representante legal.</w:t>
            </w:r>
          </w:p>
          <w:p w14:paraId="346F5071" w14:textId="77777777" w:rsidR="00C227D4" w:rsidRPr="00DE2B8E" w:rsidRDefault="00C227D4" w:rsidP="00C227D4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Nombre y firma del c</w:t>
            </w:r>
            <w:r w:rsidRPr="005D5625">
              <w:rPr>
                <w:rFonts w:ascii="Arial" w:hAnsi="Arial" w:cs="Arial"/>
                <w:sz w:val="16"/>
                <w:szCs w:val="16"/>
              </w:rPr>
              <w:t xml:space="preserve">ontador </w:t>
            </w: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5D5625">
              <w:rPr>
                <w:rFonts w:ascii="Arial" w:hAnsi="Arial" w:cs="Arial"/>
                <w:sz w:val="16"/>
                <w:szCs w:val="16"/>
              </w:rPr>
              <w:t xml:space="preserve">úblico </w:t>
            </w: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5D5625">
              <w:rPr>
                <w:rFonts w:ascii="Arial" w:hAnsi="Arial" w:cs="Arial"/>
                <w:sz w:val="16"/>
                <w:szCs w:val="16"/>
              </w:rPr>
              <w:t>utorizado, así como número de registro</w:t>
            </w:r>
            <w:r>
              <w:rPr>
                <w:rFonts w:ascii="Arial" w:hAnsi="Arial" w:cs="Arial"/>
                <w:sz w:val="16"/>
                <w:szCs w:val="16"/>
              </w:rPr>
              <w:t xml:space="preserve"> IMSS para dictaminar</w:t>
            </w:r>
            <w:r w:rsidRPr="005D5625">
              <w:rPr>
                <w:rFonts w:ascii="Arial" w:hAnsi="Arial" w:cs="Arial"/>
                <w:sz w:val="16"/>
                <w:szCs w:val="16"/>
              </w:rPr>
              <w:t xml:space="preserve"> ante el Instituto Mexicano del Seguro Social.</w:t>
            </w:r>
          </w:p>
          <w:p w14:paraId="2D6DC569" w14:textId="77777777" w:rsidR="00C227D4" w:rsidRPr="00C0707E" w:rsidRDefault="00C227D4" w:rsidP="00DB0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</w:rPr>
            </w:pPr>
            <w:r w:rsidRPr="00C0707E">
              <w:rPr>
                <w:rFonts w:ascii="Arial" w:eastAsia="Times New Roman" w:hAnsi="Arial" w:cs="Arial"/>
                <w:color w:val="404040"/>
                <w:sz w:val="20"/>
                <w:szCs w:val="20"/>
              </w:rPr>
              <w:t> </w:t>
            </w:r>
          </w:p>
          <w:p w14:paraId="673B161F" w14:textId="77777777" w:rsidR="00C227D4" w:rsidRPr="00C0707E" w:rsidRDefault="00C227D4" w:rsidP="00DB0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C0707E">
              <w:rPr>
                <w:rFonts w:ascii="Arial" w:eastAsia="Times New Roman" w:hAnsi="Arial" w:cs="Arial"/>
                <w:color w:val="404040"/>
                <w:sz w:val="20"/>
                <w:szCs w:val="20"/>
              </w:rPr>
              <w:t> </w:t>
            </w:r>
          </w:p>
          <w:p w14:paraId="60CCA051" w14:textId="77777777" w:rsidR="00C227D4" w:rsidRPr="00BB5936" w:rsidRDefault="00C227D4" w:rsidP="00DB0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6"/>
                <w:szCs w:val="16"/>
                <w:lang w:eastAsia="es-MX"/>
              </w:rPr>
            </w:pPr>
            <w:r w:rsidRPr="00C0707E">
              <w:rPr>
                <w:rFonts w:ascii="Arial" w:eastAsia="Times New Roman" w:hAnsi="Arial" w:cs="Arial"/>
                <w:color w:val="404040"/>
                <w:sz w:val="20"/>
                <w:szCs w:val="20"/>
              </w:rPr>
              <w:t> </w:t>
            </w:r>
          </w:p>
        </w:tc>
      </w:tr>
    </w:tbl>
    <w:p w14:paraId="1C6B60E7" w14:textId="77777777" w:rsidR="00747388" w:rsidRPr="005D5625" w:rsidRDefault="00747388" w:rsidP="002254A5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747388" w:rsidRPr="005D5625" w:rsidSect="00F96213">
      <w:headerReference w:type="default" r:id="rId9"/>
      <w:footerReference w:type="default" r:id="rId10"/>
      <w:pgSz w:w="12240" w:h="15840" w:code="1"/>
      <w:pgMar w:top="851" w:right="851" w:bottom="851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3F3B9" w14:textId="77777777" w:rsidR="004B5106" w:rsidRDefault="004B5106" w:rsidP="006F5380">
      <w:pPr>
        <w:spacing w:after="0" w:line="240" w:lineRule="auto"/>
      </w:pPr>
      <w:r>
        <w:separator/>
      </w:r>
    </w:p>
  </w:endnote>
  <w:endnote w:type="continuationSeparator" w:id="0">
    <w:p w14:paraId="1FC851C6" w14:textId="77777777" w:rsidR="004B5106" w:rsidRDefault="004B5106" w:rsidP="006F5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Soberana Sans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2060181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5ECF0C27" w14:textId="77777777" w:rsidR="00340D1A" w:rsidRDefault="00340D1A">
            <w:pPr>
              <w:pStyle w:val="Piedepgina"/>
              <w:jc w:val="right"/>
            </w:pPr>
          </w:p>
          <w:tbl>
            <w:tblPr>
              <w:tblStyle w:val="Tablaconcuadrcula"/>
              <w:tblW w:w="10490" w:type="dxa"/>
              <w:tblInd w:w="108" w:type="dxa"/>
              <w:tblBorders>
                <w:top w:val="single" w:sz="4" w:space="0" w:color="B2B2B2"/>
                <w:left w:val="single" w:sz="4" w:space="0" w:color="B2B2B2"/>
                <w:bottom w:val="single" w:sz="4" w:space="0" w:color="B2B2B2"/>
                <w:right w:val="single" w:sz="4" w:space="0" w:color="B2B2B2"/>
                <w:insideH w:val="single" w:sz="4" w:space="0" w:color="B2B2B2"/>
                <w:insideV w:val="single" w:sz="4" w:space="0" w:color="B2B2B2"/>
              </w:tblBorders>
              <w:tblCellMar>
                <w:top w:w="28" w:type="dxa"/>
                <w:bottom w:w="28" w:type="dxa"/>
              </w:tblCellMar>
              <w:tblLook w:val="04A0" w:firstRow="1" w:lastRow="0" w:firstColumn="1" w:lastColumn="0" w:noHBand="0" w:noVBand="1"/>
            </w:tblPr>
            <w:tblGrid>
              <w:gridCol w:w="7990"/>
              <w:gridCol w:w="2500"/>
            </w:tblGrid>
            <w:tr w:rsidR="00340D1A" w:rsidRPr="00B4091E" w14:paraId="2DA8767C" w14:textId="77777777" w:rsidTr="00460C33">
              <w:trPr>
                <w:trHeight w:val="1115"/>
              </w:trPr>
              <w:tc>
                <w:tcPr>
                  <w:tcW w:w="7990" w:type="dxa"/>
                  <w:tcBorders>
                    <w:top w:val="single" w:sz="4" w:space="0" w:color="393939"/>
                    <w:bottom w:val="single" w:sz="4" w:space="0" w:color="B2B2B2"/>
                    <w:right w:val="single" w:sz="4" w:space="0" w:color="EDEDED"/>
                  </w:tcBorders>
                  <w:shd w:val="clear" w:color="auto" w:fill="EDEDED"/>
                  <w:vAlign w:val="bottom"/>
                </w:tcPr>
                <w:p w14:paraId="481221F0" w14:textId="77777777" w:rsidR="00340D1A" w:rsidRPr="00B4091E" w:rsidRDefault="00340D1A" w:rsidP="00A05711">
                  <w:pPr>
                    <w:ind w:left="147"/>
                    <w:rPr>
                      <w:rFonts w:ascii="Arial" w:hAnsi="Arial" w:cs="Arial"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noProof/>
                      <w:color w:val="404040" w:themeColor="text1" w:themeTint="BF"/>
                      <w:lang w:eastAsia="es-MX"/>
                    </w:rPr>
                    <w:drawing>
                      <wp:inline distT="0" distB="0" distL="0" distR="0" wp14:anchorId="1C133A43" wp14:editId="28AEDC1B">
                        <wp:extent cx="2615565" cy="414655"/>
                        <wp:effectExtent l="0" t="0" r="0" b="4445"/>
                        <wp:docPr id="24" name="Imagen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15565" cy="4146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AACD1FF" w14:textId="77777777" w:rsidR="00340D1A" w:rsidRPr="00B4091E" w:rsidRDefault="00340D1A" w:rsidP="00A05711">
                  <w:pPr>
                    <w:autoSpaceDE w:val="0"/>
                    <w:autoSpaceDN w:val="0"/>
                    <w:adjustRightInd w:val="0"/>
                    <w:spacing w:line="209" w:lineRule="exact"/>
                    <w:ind w:left="40" w:right="-20"/>
                    <w:rPr>
                      <w:rFonts w:ascii="Arial" w:hAnsi="Arial" w:cs="Arial"/>
                      <w:color w:val="404040" w:themeColor="text1" w:themeTint="BF"/>
                      <w:sz w:val="20"/>
                      <w:szCs w:val="20"/>
                    </w:rPr>
                  </w:pPr>
                </w:p>
              </w:tc>
              <w:tc>
                <w:tcPr>
                  <w:tcW w:w="2500" w:type="dxa"/>
                  <w:tcBorders>
                    <w:top w:val="single" w:sz="4" w:space="0" w:color="393939"/>
                    <w:left w:val="single" w:sz="4" w:space="0" w:color="EDEDED"/>
                    <w:bottom w:val="single" w:sz="4" w:space="0" w:color="B2B2B2"/>
                  </w:tcBorders>
                  <w:shd w:val="clear" w:color="auto" w:fill="EDEDED"/>
                  <w:vAlign w:val="center"/>
                </w:tcPr>
                <w:p w14:paraId="53010D5C" w14:textId="77777777" w:rsidR="00340D1A" w:rsidRPr="00460C33" w:rsidRDefault="00340D1A" w:rsidP="00460C33">
                  <w:pPr>
                    <w:spacing w:line="20" w:lineRule="atLeast"/>
                    <w:ind w:right="-23"/>
                    <w:rPr>
                      <w:rFonts w:ascii="Arial" w:eastAsia="Soberana Sans" w:hAnsi="Arial" w:cs="Arial"/>
                      <w:b/>
                      <w:color w:val="404040" w:themeColor="text1" w:themeTint="BF"/>
                      <w:sz w:val="16"/>
                      <w:szCs w:val="16"/>
                    </w:rPr>
                  </w:pPr>
                  <w:r w:rsidRPr="00460C33">
                    <w:rPr>
                      <w:rFonts w:ascii="Arial" w:eastAsia="Soberana Sans" w:hAnsi="Arial" w:cs="Arial"/>
                      <w:b/>
                      <w:bCs/>
                      <w:color w:val="404040" w:themeColor="text1" w:themeTint="BF"/>
                      <w:sz w:val="16"/>
                      <w:szCs w:val="16"/>
                    </w:rPr>
                    <w:t>Cont</w:t>
                  </w:r>
                  <w:r w:rsidRPr="00460C33">
                    <w:rPr>
                      <w:rFonts w:ascii="Arial" w:eastAsia="Soberana Sans" w:hAnsi="Arial" w:cs="Arial"/>
                      <w:b/>
                      <w:bCs/>
                      <w:color w:val="404040" w:themeColor="text1" w:themeTint="BF"/>
                      <w:spacing w:val="-1"/>
                      <w:sz w:val="16"/>
                      <w:szCs w:val="16"/>
                    </w:rPr>
                    <w:t>a</w:t>
                  </w:r>
                  <w:r w:rsidRPr="00460C33">
                    <w:rPr>
                      <w:rFonts w:ascii="Arial" w:eastAsia="Soberana Sans" w:hAnsi="Arial" w:cs="Arial"/>
                      <w:b/>
                      <w:bCs/>
                      <w:color w:val="404040" w:themeColor="text1" w:themeTint="BF"/>
                      <w:sz w:val="16"/>
                      <w:szCs w:val="16"/>
                    </w:rPr>
                    <w:t>c</w:t>
                  </w:r>
                  <w:r w:rsidRPr="00460C33">
                    <w:rPr>
                      <w:rFonts w:ascii="Arial" w:eastAsia="Soberana Sans" w:hAnsi="Arial" w:cs="Arial"/>
                      <w:b/>
                      <w:bCs/>
                      <w:color w:val="404040" w:themeColor="text1" w:themeTint="BF"/>
                      <w:spacing w:val="-1"/>
                      <w:sz w:val="16"/>
                      <w:szCs w:val="16"/>
                    </w:rPr>
                    <w:t>t</w:t>
                  </w:r>
                  <w:r w:rsidRPr="00460C33">
                    <w:rPr>
                      <w:rFonts w:ascii="Arial" w:eastAsia="Soberana Sans" w:hAnsi="Arial" w:cs="Arial"/>
                      <w:b/>
                      <w:bCs/>
                      <w:color w:val="404040" w:themeColor="text1" w:themeTint="BF"/>
                      <w:sz w:val="16"/>
                      <w:szCs w:val="16"/>
                    </w:rPr>
                    <w:t>o:</w:t>
                  </w:r>
                </w:p>
                <w:p w14:paraId="6A6A67A6" w14:textId="77777777" w:rsidR="00340D1A" w:rsidRPr="00460C33" w:rsidRDefault="00340D1A" w:rsidP="00460C33">
                  <w:pPr>
                    <w:spacing w:line="20" w:lineRule="atLeast"/>
                    <w:ind w:left="20" w:right="-23"/>
                    <w:rPr>
                      <w:rFonts w:ascii="Arial" w:eastAsia="Soberana Sans Light" w:hAnsi="Arial" w:cs="Arial"/>
                      <w:color w:val="404040" w:themeColor="text1" w:themeTint="BF"/>
                      <w:sz w:val="16"/>
                      <w:szCs w:val="16"/>
                    </w:rPr>
                  </w:pPr>
                  <w:r w:rsidRPr="00460C33">
                    <w:rPr>
                      <w:rFonts w:ascii="Arial" w:eastAsia="Soberana Sans Light" w:hAnsi="Arial" w:cs="Arial"/>
                      <w:color w:val="404040" w:themeColor="text1" w:themeTint="BF"/>
                      <w:sz w:val="16"/>
                      <w:szCs w:val="16"/>
                    </w:rPr>
                    <w:t xml:space="preserve">Paseo de la </w:t>
                  </w:r>
                  <w:r w:rsidRPr="00460C33">
                    <w:rPr>
                      <w:rFonts w:ascii="Arial" w:eastAsia="Soberana Sans Light" w:hAnsi="Arial" w:cs="Arial"/>
                      <w:color w:val="404040" w:themeColor="text1" w:themeTint="BF"/>
                      <w:spacing w:val="-3"/>
                      <w:sz w:val="16"/>
                      <w:szCs w:val="16"/>
                    </w:rPr>
                    <w:t>R</w:t>
                  </w:r>
                  <w:r w:rsidRPr="00460C33">
                    <w:rPr>
                      <w:rFonts w:ascii="Arial" w:eastAsia="Soberana Sans Light" w:hAnsi="Arial" w:cs="Arial"/>
                      <w:color w:val="404040" w:themeColor="text1" w:themeTint="BF"/>
                      <w:sz w:val="16"/>
                      <w:szCs w:val="16"/>
                    </w:rPr>
                    <w:t>e</w:t>
                  </w:r>
                  <w:r w:rsidRPr="00460C33">
                    <w:rPr>
                      <w:rFonts w:ascii="Arial" w:eastAsia="Soberana Sans Light" w:hAnsi="Arial" w:cs="Arial"/>
                      <w:color w:val="404040" w:themeColor="text1" w:themeTint="BF"/>
                      <w:spacing w:val="-4"/>
                      <w:sz w:val="16"/>
                      <w:szCs w:val="16"/>
                    </w:rPr>
                    <w:t>f</w:t>
                  </w:r>
                  <w:r w:rsidRPr="00460C33">
                    <w:rPr>
                      <w:rFonts w:ascii="Arial" w:eastAsia="Soberana Sans Light" w:hAnsi="Arial" w:cs="Arial"/>
                      <w:color w:val="404040" w:themeColor="text1" w:themeTint="BF"/>
                      <w:sz w:val="16"/>
                      <w:szCs w:val="16"/>
                    </w:rPr>
                    <w:t xml:space="preserve">orma 476, </w:t>
                  </w:r>
                  <w:r w:rsidRPr="00460C33">
                    <w:rPr>
                      <w:rFonts w:ascii="Arial" w:eastAsia="Soberana Sans Light" w:hAnsi="Arial" w:cs="Arial"/>
                      <w:color w:val="404040" w:themeColor="text1" w:themeTint="BF"/>
                      <w:spacing w:val="-7"/>
                      <w:sz w:val="16"/>
                      <w:szCs w:val="16"/>
                    </w:rPr>
                    <w:t>P</w:t>
                  </w:r>
                  <w:r w:rsidRPr="00460C33">
                    <w:rPr>
                      <w:rFonts w:ascii="Arial" w:eastAsia="Soberana Sans Light" w:hAnsi="Arial" w:cs="Arial"/>
                      <w:color w:val="404040" w:themeColor="text1" w:themeTint="BF"/>
                      <w:sz w:val="16"/>
                      <w:szCs w:val="16"/>
                    </w:rPr>
                    <w:t>.B.</w:t>
                  </w:r>
                </w:p>
                <w:p w14:paraId="0F17345C" w14:textId="77777777" w:rsidR="00340D1A" w:rsidRPr="00460C33" w:rsidRDefault="00340D1A" w:rsidP="00460C33">
                  <w:pPr>
                    <w:spacing w:line="20" w:lineRule="atLeast"/>
                    <w:ind w:left="23" w:right="-23"/>
                    <w:rPr>
                      <w:rFonts w:ascii="Arial" w:eastAsia="Soberana Sans Light" w:hAnsi="Arial" w:cs="Arial"/>
                      <w:color w:val="404040" w:themeColor="text1" w:themeTint="BF"/>
                      <w:sz w:val="16"/>
                      <w:szCs w:val="16"/>
                    </w:rPr>
                  </w:pPr>
                  <w:r w:rsidRPr="00460C33">
                    <w:rPr>
                      <w:rFonts w:ascii="Arial" w:eastAsia="Soberana Sans Light" w:hAnsi="Arial" w:cs="Arial"/>
                      <w:color w:val="404040" w:themeColor="text1" w:themeTint="BF"/>
                      <w:sz w:val="16"/>
                      <w:szCs w:val="16"/>
                    </w:rPr>
                    <w:t>Col. Juá</w:t>
                  </w:r>
                  <w:r w:rsidRPr="00460C33">
                    <w:rPr>
                      <w:rFonts w:ascii="Arial" w:eastAsia="Soberana Sans Light" w:hAnsi="Arial" w:cs="Arial"/>
                      <w:color w:val="404040" w:themeColor="text1" w:themeTint="BF"/>
                      <w:spacing w:val="-3"/>
                      <w:sz w:val="16"/>
                      <w:szCs w:val="16"/>
                    </w:rPr>
                    <w:t>r</w:t>
                  </w:r>
                  <w:r w:rsidRPr="00460C33">
                    <w:rPr>
                      <w:rFonts w:ascii="Arial" w:eastAsia="Soberana Sans Light" w:hAnsi="Arial" w:cs="Arial"/>
                      <w:color w:val="404040" w:themeColor="text1" w:themeTint="BF"/>
                      <w:sz w:val="16"/>
                      <w:szCs w:val="16"/>
                    </w:rPr>
                    <w:t>ez</w:t>
                  </w:r>
                  <w:r w:rsidR="00507275">
                    <w:rPr>
                      <w:rFonts w:ascii="Arial" w:eastAsia="Soberana Sans Light" w:hAnsi="Arial" w:cs="Arial"/>
                      <w:color w:val="404040" w:themeColor="text1" w:themeTint="BF"/>
                      <w:sz w:val="16"/>
                      <w:szCs w:val="16"/>
                    </w:rPr>
                    <w:t>,</w:t>
                  </w:r>
                  <w:r w:rsidRPr="00460C33">
                    <w:rPr>
                      <w:rFonts w:ascii="Arial" w:eastAsia="Soberana Sans Light" w:hAnsi="Arial" w:cs="Arial"/>
                      <w:color w:val="404040" w:themeColor="text1" w:themeTint="BF"/>
                      <w:sz w:val="16"/>
                      <w:szCs w:val="16"/>
                    </w:rPr>
                    <w:t xml:space="preserve"> Cuauh</w:t>
                  </w:r>
                  <w:r w:rsidRPr="00460C33">
                    <w:rPr>
                      <w:rFonts w:ascii="Arial" w:eastAsia="Soberana Sans Light" w:hAnsi="Arial" w:cs="Arial"/>
                      <w:color w:val="404040" w:themeColor="text1" w:themeTint="BF"/>
                      <w:spacing w:val="-1"/>
                      <w:sz w:val="16"/>
                      <w:szCs w:val="16"/>
                    </w:rPr>
                    <w:t>t</w:t>
                  </w:r>
                  <w:r w:rsidRPr="00460C33">
                    <w:rPr>
                      <w:rFonts w:ascii="Arial" w:eastAsia="Soberana Sans Light" w:hAnsi="Arial" w:cs="Arial"/>
                      <w:color w:val="404040" w:themeColor="text1" w:themeTint="BF"/>
                      <w:sz w:val="16"/>
                      <w:szCs w:val="16"/>
                    </w:rPr>
                    <w:t xml:space="preserve">émoc </w:t>
                  </w:r>
                </w:p>
                <w:p w14:paraId="084053DD" w14:textId="77777777" w:rsidR="00340D1A" w:rsidRPr="00460C33" w:rsidRDefault="00340D1A" w:rsidP="00460C33">
                  <w:pPr>
                    <w:spacing w:line="20" w:lineRule="atLeast"/>
                    <w:ind w:left="23" w:right="-23"/>
                    <w:rPr>
                      <w:rFonts w:ascii="Arial" w:eastAsia="Soberana Sans Light" w:hAnsi="Arial" w:cs="Arial"/>
                      <w:color w:val="404040" w:themeColor="text1" w:themeTint="BF"/>
                      <w:sz w:val="16"/>
                      <w:szCs w:val="16"/>
                    </w:rPr>
                  </w:pPr>
                  <w:r w:rsidRPr="00460C33">
                    <w:rPr>
                      <w:rFonts w:ascii="Arial" w:eastAsia="Soberana Sans Light" w:hAnsi="Arial" w:cs="Arial"/>
                      <w:color w:val="404040" w:themeColor="text1" w:themeTint="BF"/>
                      <w:sz w:val="16"/>
                      <w:szCs w:val="16"/>
                    </w:rPr>
                    <w:t>C.</w:t>
                  </w:r>
                  <w:r w:rsidRPr="00460C33">
                    <w:rPr>
                      <w:rFonts w:ascii="Arial" w:eastAsia="Soberana Sans Light" w:hAnsi="Arial" w:cs="Arial"/>
                      <w:color w:val="404040" w:themeColor="text1" w:themeTint="BF"/>
                      <w:spacing w:val="-7"/>
                      <w:sz w:val="16"/>
                      <w:szCs w:val="16"/>
                    </w:rPr>
                    <w:t>P</w:t>
                  </w:r>
                  <w:r w:rsidRPr="00460C33">
                    <w:rPr>
                      <w:rFonts w:ascii="Arial" w:eastAsia="Soberana Sans Light" w:hAnsi="Arial" w:cs="Arial"/>
                      <w:color w:val="404040" w:themeColor="text1" w:themeTint="BF"/>
                      <w:sz w:val="16"/>
                      <w:szCs w:val="16"/>
                    </w:rPr>
                    <w:t xml:space="preserve">. 06600 </w:t>
                  </w:r>
                  <w:r w:rsidRPr="00460C33">
                    <w:rPr>
                      <w:rFonts w:ascii="Arial" w:eastAsia="Soberana Sans Light" w:hAnsi="Arial" w:cs="Arial"/>
                      <w:color w:val="404040" w:themeColor="text1" w:themeTint="BF"/>
                      <w:spacing w:val="-3"/>
                      <w:sz w:val="16"/>
                      <w:szCs w:val="16"/>
                    </w:rPr>
                    <w:t>Ciudad de México</w:t>
                  </w:r>
                </w:p>
                <w:p w14:paraId="26DDFFBB" w14:textId="77777777" w:rsidR="00340D1A" w:rsidRPr="0083659A" w:rsidRDefault="00340D1A" w:rsidP="00460C33">
                  <w:pPr>
                    <w:spacing w:line="20" w:lineRule="atLeast"/>
                    <w:ind w:left="23" w:right="-23"/>
                    <w:rPr>
                      <w:rFonts w:ascii="Arial" w:eastAsia="Soberana Sans Light" w:hAnsi="Arial" w:cs="Arial"/>
                      <w:color w:val="404040" w:themeColor="text1" w:themeTint="BF"/>
                      <w:sz w:val="16"/>
                      <w:szCs w:val="16"/>
                    </w:rPr>
                  </w:pPr>
                  <w:r w:rsidRPr="00460C33">
                    <w:rPr>
                      <w:rFonts w:ascii="Arial" w:eastAsia="Soberana Sans Light" w:hAnsi="Arial" w:cs="Arial"/>
                      <w:color w:val="404040" w:themeColor="text1" w:themeTint="BF"/>
                      <w:spacing w:val="-13"/>
                      <w:sz w:val="16"/>
                      <w:szCs w:val="16"/>
                    </w:rPr>
                    <w:t>T</w:t>
                  </w:r>
                  <w:r w:rsidRPr="00460C33">
                    <w:rPr>
                      <w:rFonts w:ascii="Arial" w:eastAsia="Soberana Sans Light" w:hAnsi="Arial" w:cs="Arial"/>
                      <w:color w:val="404040" w:themeColor="text1" w:themeTint="BF"/>
                      <w:sz w:val="16"/>
                      <w:szCs w:val="16"/>
                    </w:rPr>
                    <w:t>el. 01 800 623 23 23</w:t>
                  </w:r>
                  <w:r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  <w:t xml:space="preserve"> www.imss.gob.mx/sideimss</w:t>
                  </w:r>
                </w:p>
              </w:tc>
            </w:tr>
          </w:tbl>
          <w:p w14:paraId="32D64CD0" w14:textId="77777777" w:rsidR="00340D1A" w:rsidRDefault="00340D1A" w:rsidP="00A05711">
            <w:pPr>
              <w:pStyle w:val="Piedepgina"/>
            </w:pPr>
            <w:r>
              <w:tab/>
            </w:r>
            <w:r>
              <w:tab/>
            </w:r>
            <w:r>
              <w:tab/>
              <w:t xml:space="preserve">         </w:t>
            </w:r>
            <w:r w:rsidRPr="006F5380">
              <w:rPr>
                <w:rFonts w:ascii="Arial" w:hAnsi="Arial" w:cs="Arial"/>
                <w:sz w:val="14"/>
                <w:szCs w:val="14"/>
                <w:lang w:val="es-ES"/>
              </w:rPr>
              <w:t xml:space="preserve">Página </w:t>
            </w:r>
            <w:r w:rsidRPr="006F5380">
              <w:rPr>
                <w:rFonts w:ascii="Arial" w:hAnsi="Arial" w:cs="Arial"/>
                <w:bCs/>
                <w:sz w:val="14"/>
                <w:szCs w:val="14"/>
              </w:rPr>
              <w:fldChar w:fldCharType="begin"/>
            </w:r>
            <w:r w:rsidRPr="006F5380">
              <w:rPr>
                <w:rFonts w:ascii="Arial" w:hAnsi="Arial" w:cs="Arial"/>
                <w:bCs/>
                <w:sz w:val="14"/>
                <w:szCs w:val="14"/>
              </w:rPr>
              <w:instrText>PAGE</w:instrText>
            </w:r>
            <w:r w:rsidRPr="006F5380"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 w:rsidR="0042347A">
              <w:rPr>
                <w:rFonts w:ascii="Arial" w:hAnsi="Arial" w:cs="Arial"/>
                <w:bCs/>
                <w:noProof/>
                <w:sz w:val="14"/>
                <w:szCs w:val="14"/>
              </w:rPr>
              <w:t>1</w:t>
            </w:r>
            <w:r w:rsidRPr="006F5380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  <w:r w:rsidRPr="006F5380">
              <w:rPr>
                <w:rFonts w:ascii="Arial" w:hAnsi="Arial" w:cs="Arial"/>
                <w:sz w:val="14"/>
                <w:szCs w:val="14"/>
                <w:lang w:val="es-ES"/>
              </w:rPr>
              <w:t xml:space="preserve"> de </w:t>
            </w:r>
            <w:r w:rsidRPr="006F5380">
              <w:rPr>
                <w:rFonts w:ascii="Arial" w:hAnsi="Arial" w:cs="Arial"/>
                <w:bCs/>
                <w:sz w:val="14"/>
                <w:szCs w:val="14"/>
              </w:rPr>
              <w:fldChar w:fldCharType="begin"/>
            </w:r>
            <w:r w:rsidRPr="006F5380">
              <w:rPr>
                <w:rFonts w:ascii="Arial" w:hAnsi="Arial" w:cs="Arial"/>
                <w:bCs/>
                <w:sz w:val="14"/>
                <w:szCs w:val="14"/>
              </w:rPr>
              <w:instrText>NUMPAGES</w:instrText>
            </w:r>
            <w:r w:rsidRPr="006F5380"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 w:rsidR="0042347A">
              <w:rPr>
                <w:rFonts w:ascii="Arial" w:hAnsi="Arial" w:cs="Arial"/>
                <w:bCs/>
                <w:noProof/>
                <w:sz w:val="14"/>
                <w:szCs w:val="14"/>
              </w:rPr>
              <w:t>8</w:t>
            </w:r>
            <w:r w:rsidRPr="006F5380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14:paraId="624D9244" w14:textId="77777777" w:rsidR="00340D1A" w:rsidRDefault="00340D1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94E6C" w14:textId="77777777" w:rsidR="004B5106" w:rsidRDefault="004B5106" w:rsidP="006F5380">
      <w:pPr>
        <w:spacing w:after="0" w:line="240" w:lineRule="auto"/>
      </w:pPr>
      <w:r>
        <w:separator/>
      </w:r>
    </w:p>
  </w:footnote>
  <w:footnote w:type="continuationSeparator" w:id="0">
    <w:p w14:paraId="5138A7C5" w14:textId="77777777" w:rsidR="004B5106" w:rsidRDefault="004B5106" w:rsidP="006F5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89928" w14:textId="77777777" w:rsidR="00340D1A" w:rsidRDefault="00340D1A">
    <w:pPr>
      <w:pStyle w:val="Encabezado"/>
    </w:pPr>
  </w:p>
  <w:tbl>
    <w:tblPr>
      <w:tblStyle w:val="Tablaconcuadrcula"/>
      <w:tblW w:w="10490" w:type="dxa"/>
      <w:tblInd w:w="5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490"/>
    </w:tblGrid>
    <w:tr w:rsidR="00340D1A" w:rsidRPr="007D4E07" w14:paraId="524AC61C" w14:textId="77777777" w:rsidTr="00425C84">
      <w:trPr>
        <w:trHeight w:val="850"/>
      </w:trPr>
      <w:tc>
        <w:tcPr>
          <w:tcW w:w="10490" w:type="dxa"/>
          <w:tcBorders>
            <w:bottom w:val="nil"/>
          </w:tcBorders>
          <w:shd w:val="clear" w:color="auto" w:fill="47494A"/>
          <w:vAlign w:val="center"/>
        </w:tcPr>
        <w:p w14:paraId="49F8365F" w14:textId="77777777" w:rsidR="00340D1A" w:rsidRPr="007D4E07" w:rsidRDefault="00340D1A" w:rsidP="00A05711">
          <w:pPr>
            <w:ind w:left="289" w:right="142"/>
            <w:rPr>
              <w:rFonts w:ascii="Arial" w:hAnsi="Arial" w:cs="Arial"/>
              <w:color w:val="404040" w:themeColor="text1" w:themeTint="BF"/>
            </w:rPr>
          </w:pPr>
          <w:r w:rsidRPr="007D4E07">
            <w:rPr>
              <w:rFonts w:ascii="Arial" w:hAnsi="Arial" w:cs="Arial"/>
              <w:noProof/>
              <w:color w:val="404040" w:themeColor="text1" w:themeTint="BF"/>
              <w:lang w:eastAsia="es-MX"/>
            </w:rPr>
            <w:drawing>
              <wp:inline distT="0" distB="0" distL="0" distR="0" wp14:anchorId="297791A8" wp14:editId="6B1B9440">
                <wp:extent cx="572494" cy="147740"/>
                <wp:effectExtent l="0" t="0" r="0" b="5080"/>
                <wp:docPr id="10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2494" cy="147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40D1A" w:rsidRPr="007D4E07" w14:paraId="01F8A1A1" w14:textId="77777777" w:rsidTr="00425C84">
      <w:trPr>
        <w:trHeight w:val="850"/>
      </w:trPr>
      <w:tc>
        <w:tcPr>
          <w:tcW w:w="10490" w:type="dxa"/>
          <w:tcBorders>
            <w:top w:val="nil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199EF3B8" w14:textId="77777777" w:rsidR="00340D1A" w:rsidRPr="007D4E07" w:rsidRDefault="00340D1A" w:rsidP="00A05711">
          <w:pPr>
            <w:autoSpaceDE w:val="0"/>
            <w:autoSpaceDN w:val="0"/>
            <w:adjustRightInd w:val="0"/>
            <w:spacing w:line="209" w:lineRule="exact"/>
            <w:ind w:left="40" w:right="-20"/>
            <w:jc w:val="center"/>
            <w:rPr>
              <w:rFonts w:ascii="Arial" w:hAnsi="Arial" w:cs="Arial"/>
              <w:color w:val="404040" w:themeColor="text1" w:themeTint="BF"/>
              <w:sz w:val="20"/>
              <w:szCs w:val="20"/>
            </w:rPr>
          </w:pPr>
          <w:r w:rsidRPr="007D4E07">
            <w:rPr>
              <w:rFonts w:ascii="Arial" w:hAnsi="Arial" w:cs="Arial"/>
              <w:color w:val="404040" w:themeColor="text1" w:themeTint="BF"/>
              <w:sz w:val="20"/>
              <w:szCs w:val="20"/>
            </w:rPr>
            <w:t>Instituto Mexicano del Seguro Social</w:t>
          </w:r>
        </w:p>
      </w:tc>
    </w:tr>
  </w:tbl>
  <w:p w14:paraId="3A5D516A" w14:textId="77777777" w:rsidR="00340D1A" w:rsidRDefault="00340D1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0.5pt;height:10.5pt;visibility:visible;mso-wrap-style:square" o:bullet="t">
        <v:imagedata r:id="rId1" o:title=""/>
      </v:shape>
    </w:pict>
  </w:numPicBullet>
  <w:abstractNum w:abstractNumId="0" w15:restartNumberingAfterBreak="0">
    <w:nsid w:val="09DE4BB1"/>
    <w:multiLevelType w:val="hybridMultilevel"/>
    <w:tmpl w:val="01F2FF0C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15A47"/>
    <w:multiLevelType w:val="hybridMultilevel"/>
    <w:tmpl w:val="2530E9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F429F"/>
    <w:multiLevelType w:val="hybridMultilevel"/>
    <w:tmpl w:val="010CA8F8"/>
    <w:lvl w:ilvl="0" w:tplc="B006597A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72DC1"/>
    <w:multiLevelType w:val="hybridMultilevel"/>
    <w:tmpl w:val="F5A6776E"/>
    <w:lvl w:ilvl="0" w:tplc="0A4EBF4A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A749A"/>
    <w:multiLevelType w:val="hybridMultilevel"/>
    <w:tmpl w:val="1BDACA10"/>
    <w:lvl w:ilvl="0" w:tplc="741E30CA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96CCC"/>
    <w:multiLevelType w:val="hybridMultilevel"/>
    <w:tmpl w:val="14F2C598"/>
    <w:lvl w:ilvl="0" w:tplc="06B6ED68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97856"/>
    <w:multiLevelType w:val="hybridMultilevel"/>
    <w:tmpl w:val="A4F6D986"/>
    <w:lvl w:ilvl="0" w:tplc="084E0CD8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14E09"/>
    <w:multiLevelType w:val="hybridMultilevel"/>
    <w:tmpl w:val="0B3ECD66"/>
    <w:lvl w:ilvl="0" w:tplc="76FE5C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D86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FEB5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4189E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BC5B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D2AF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A6A9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C2F0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394BA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1D7F4CAA"/>
    <w:multiLevelType w:val="hybridMultilevel"/>
    <w:tmpl w:val="9B3264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93732A"/>
    <w:multiLevelType w:val="hybridMultilevel"/>
    <w:tmpl w:val="0622C7E6"/>
    <w:lvl w:ilvl="0" w:tplc="76B44DFA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  <w:sz w:val="16"/>
        <w:szCs w:val="16"/>
      </w:rPr>
    </w:lvl>
    <w:lvl w:ilvl="1" w:tplc="080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0" w15:restartNumberingAfterBreak="0">
    <w:nsid w:val="20201A83"/>
    <w:multiLevelType w:val="hybridMultilevel"/>
    <w:tmpl w:val="43F0D1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94ED5"/>
    <w:multiLevelType w:val="hybridMultilevel"/>
    <w:tmpl w:val="ED14D7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D5207A"/>
    <w:multiLevelType w:val="hybridMultilevel"/>
    <w:tmpl w:val="360269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996443"/>
    <w:multiLevelType w:val="hybridMultilevel"/>
    <w:tmpl w:val="4CA244C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969427A"/>
    <w:multiLevelType w:val="hybridMultilevel"/>
    <w:tmpl w:val="2878DD40"/>
    <w:lvl w:ilvl="0" w:tplc="10F4A0BA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733544"/>
    <w:multiLevelType w:val="hybridMultilevel"/>
    <w:tmpl w:val="C116FF0C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073240"/>
    <w:multiLevelType w:val="hybridMultilevel"/>
    <w:tmpl w:val="1A266B42"/>
    <w:lvl w:ilvl="0" w:tplc="2C3A06C8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A409AE"/>
    <w:multiLevelType w:val="hybridMultilevel"/>
    <w:tmpl w:val="010CA8F8"/>
    <w:lvl w:ilvl="0" w:tplc="B006597A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92C1D"/>
    <w:multiLevelType w:val="hybridMultilevel"/>
    <w:tmpl w:val="14F2C598"/>
    <w:lvl w:ilvl="0" w:tplc="06B6ED68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7909AD"/>
    <w:multiLevelType w:val="hybridMultilevel"/>
    <w:tmpl w:val="C9E4B120"/>
    <w:lvl w:ilvl="0" w:tplc="65480D1E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E001E1"/>
    <w:multiLevelType w:val="hybridMultilevel"/>
    <w:tmpl w:val="64FC72AE"/>
    <w:lvl w:ilvl="0" w:tplc="E5906546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4931FC"/>
    <w:multiLevelType w:val="hybridMultilevel"/>
    <w:tmpl w:val="41805C12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905887"/>
    <w:multiLevelType w:val="hybridMultilevel"/>
    <w:tmpl w:val="DCA6507E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E439AA"/>
    <w:multiLevelType w:val="hybridMultilevel"/>
    <w:tmpl w:val="BA000E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7777AA"/>
    <w:multiLevelType w:val="hybridMultilevel"/>
    <w:tmpl w:val="24B8E838"/>
    <w:lvl w:ilvl="0" w:tplc="E73EB908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8069949">
    <w:abstractNumId w:val="11"/>
  </w:num>
  <w:num w:numId="2" w16cid:durableId="22442613">
    <w:abstractNumId w:val="10"/>
  </w:num>
  <w:num w:numId="3" w16cid:durableId="2109961746">
    <w:abstractNumId w:val="8"/>
  </w:num>
  <w:num w:numId="4" w16cid:durableId="1635715530">
    <w:abstractNumId w:val="15"/>
  </w:num>
  <w:num w:numId="5" w16cid:durableId="1346713444">
    <w:abstractNumId w:val="22"/>
  </w:num>
  <w:num w:numId="6" w16cid:durableId="1886284699">
    <w:abstractNumId w:val="21"/>
  </w:num>
  <w:num w:numId="7" w16cid:durableId="1962154239">
    <w:abstractNumId w:val="0"/>
  </w:num>
  <w:num w:numId="8" w16cid:durableId="838009281">
    <w:abstractNumId w:val="5"/>
  </w:num>
  <w:num w:numId="9" w16cid:durableId="524753500">
    <w:abstractNumId w:val="19"/>
  </w:num>
  <w:num w:numId="10" w16cid:durableId="832571780">
    <w:abstractNumId w:val="6"/>
  </w:num>
  <w:num w:numId="11" w16cid:durableId="1568033143">
    <w:abstractNumId w:val="20"/>
  </w:num>
  <w:num w:numId="12" w16cid:durableId="1587884491">
    <w:abstractNumId w:val="24"/>
  </w:num>
  <w:num w:numId="13" w16cid:durableId="471674261">
    <w:abstractNumId w:val="18"/>
  </w:num>
  <w:num w:numId="14" w16cid:durableId="1867983442">
    <w:abstractNumId w:val="16"/>
  </w:num>
  <w:num w:numId="15" w16cid:durableId="1303657916">
    <w:abstractNumId w:val="3"/>
  </w:num>
  <w:num w:numId="16" w16cid:durableId="318467121">
    <w:abstractNumId w:val="14"/>
  </w:num>
  <w:num w:numId="17" w16cid:durableId="505823217">
    <w:abstractNumId w:val="2"/>
  </w:num>
  <w:num w:numId="18" w16cid:durableId="255872409">
    <w:abstractNumId w:val="9"/>
  </w:num>
  <w:num w:numId="19" w16cid:durableId="584387042">
    <w:abstractNumId w:val="7"/>
  </w:num>
  <w:num w:numId="20" w16cid:durableId="1928541804">
    <w:abstractNumId w:val="4"/>
  </w:num>
  <w:num w:numId="21" w16cid:durableId="439301497">
    <w:abstractNumId w:val="17"/>
  </w:num>
  <w:num w:numId="22" w16cid:durableId="2051883379">
    <w:abstractNumId w:val="12"/>
  </w:num>
  <w:num w:numId="23" w16cid:durableId="387531731">
    <w:abstractNumId w:val="1"/>
  </w:num>
  <w:num w:numId="24" w16cid:durableId="2085953698">
    <w:abstractNumId w:val="13"/>
  </w:num>
  <w:num w:numId="25" w16cid:durableId="122783765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91F"/>
    <w:rsid w:val="00035239"/>
    <w:rsid w:val="00050271"/>
    <w:rsid w:val="00054864"/>
    <w:rsid w:val="000774E7"/>
    <w:rsid w:val="00086DA6"/>
    <w:rsid w:val="000A43E9"/>
    <w:rsid w:val="000A6A98"/>
    <w:rsid w:val="000B0A09"/>
    <w:rsid w:val="00101B9D"/>
    <w:rsid w:val="0012111D"/>
    <w:rsid w:val="001339A1"/>
    <w:rsid w:val="001358B3"/>
    <w:rsid w:val="00162614"/>
    <w:rsid w:val="00164044"/>
    <w:rsid w:val="00173282"/>
    <w:rsid w:val="00177C83"/>
    <w:rsid w:val="00184F6F"/>
    <w:rsid w:val="00196092"/>
    <w:rsid w:val="001A27EC"/>
    <w:rsid w:val="001A4975"/>
    <w:rsid w:val="001A74C8"/>
    <w:rsid w:val="001B23E3"/>
    <w:rsid w:val="001C5939"/>
    <w:rsid w:val="001D02B8"/>
    <w:rsid w:val="001F5C5C"/>
    <w:rsid w:val="0021735A"/>
    <w:rsid w:val="002254A5"/>
    <w:rsid w:val="002503F7"/>
    <w:rsid w:val="002566D5"/>
    <w:rsid w:val="00282E5E"/>
    <w:rsid w:val="00291CC0"/>
    <w:rsid w:val="002B4E83"/>
    <w:rsid w:val="002C7186"/>
    <w:rsid w:val="002E396E"/>
    <w:rsid w:val="00311B6C"/>
    <w:rsid w:val="00325070"/>
    <w:rsid w:val="00327174"/>
    <w:rsid w:val="00340D1A"/>
    <w:rsid w:val="00345BE5"/>
    <w:rsid w:val="00355B87"/>
    <w:rsid w:val="00357536"/>
    <w:rsid w:val="00372F23"/>
    <w:rsid w:val="0037322F"/>
    <w:rsid w:val="00376828"/>
    <w:rsid w:val="003B6D3C"/>
    <w:rsid w:val="003B7D1F"/>
    <w:rsid w:val="004022DC"/>
    <w:rsid w:val="00404EFF"/>
    <w:rsid w:val="00412225"/>
    <w:rsid w:val="00412DB1"/>
    <w:rsid w:val="0042347A"/>
    <w:rsid w:val="00425C84"/>
    <w:rsid w:val="00455922"/>
    <w:rsid w:val="00460C33"/>
    <w:rsid w:val="0047336E"/>
    <w:rsid w:val="00481AB0"/>
    <w:rsid w:val="004A3278"/>
    <w:rsid w:val="004B5106"/>
    <w:rsid w:val="004C36D9"/>
    <w:rsid w:val="004C5DC4"/>
    <w:rsid w:val="004C64BF"/>
    <w:rsid w:val="004F7749"/>
    <w:rsid w:val="004F7AC4"/>
    <w:rsid w:val="00501B3C"/>
    <w:rsid w:val="0050525F"/>
    <w:rsid w:val="00507275"/>
    <w:rsid w:val="00554C49"/>
    <w:rsid w:val="00564DCF"/>
    <w:rsid w:val="00587EE7"/>
    <w:rsid w:val="0059241D"/>
    <w:rsid w:val="00593902"/>
    <w:rsid w:val="00594DEC"/>
    <w:rsid w:val="005B044C"/>
    <w:rsid w:val="005B5963"/>
    <w:rsid w:val="005D5625"/>
    <w:rsid w:val="00606804"/>
    <w:rsid w:val="00610950"/>
    <w:rsid w:val="0064091F"/>
    <w:rsid w:val="00665B99"/>
    <w:rsid w:val="00672953"/>
    <w:rsid w:val="00686455"/>
    <w:rsid w:val="006A71B8"/>
    <w:rsid w:val="006B11F4"/>
    <w:rsid w:val="006E0CC8"/>
    <w:rsid w:val="006E494D"/>
    <w:rsid w:val="006F4CD6"/>
    <w:rsid w:val="006F5380"/>
    <w:rsid w:val="007355E2"/>
    <w:rsid w:val="007404D4"/>
    <w:rsid w:val="00745ADC"/>
    <w:rsid w:val="00747388"/>
    <w:rsid w:val="00763BD8"/>
    <w:rsid w:val="00766A9D"/>
    <w:rsid w:val="00767007"/>
    <w:rsid w:val="00771679"/>
    <w:rsid w:val="0078122E"/>
    <w:rsid w:val="00796E8A"/>
    <w:rsid w:val="007A4673"/>
    <w:rsid w:val="007B5691"/>
    <w:rsid w:val="007D65C1"/>
    <w:rsid w:val="00813220"/>
    <w:rsid w:val="0083332C"/>
    <w:rsid w:val="0083659A"/>
    <w:rsid w:val="00840721"/>
    <w:rsid w:val="00847040"/>
    <w:rsid w:val="00847F69"/>
    <w:rsid w:val="0085701A"/>
    <w:rsid w:val="00870C1F"/>
    <w:rsid w:val="00876ADF"/>
    <w:rsid w:val="0088118A"/>
    <w:rsid w:val="008822ED"/>
    <w:rsid w:val="008973FA"/>
    <w:rsid w:val="008F5259"/>
    <w:rsid w:val="0091055C"/>
    <w:rsid w:val="009438AC"/>
    <w:rsid w:val="00952899"/>
    <w:rsid w:val="00964EF6"/>
    <w:rsid w:val="00974470"/>
    <w:rsid w:val="009923CA"/>
    <w:rsid w:val="009C309E"/>
    <w:rsid w:val="009C6311"/>
    <w:rsid w:val="009C6A87"/>
    <w:rsid w:val="009E355F"/>
    <w:rsid w:val="009E6BAC"/>
    <w:rsid w:val="00A01C4E"/>
    <w:rsid w:val="00A05711"/>
    <w:rsid w:val="00A05EBD"/>
    <w:rsid w:val="00AC63B7"/>
    <w:rsid w:val="00B41EF8"/>
    <w:rsid w:val="00B54C79"/>
    <w:rsid w:val="00B6454E"/>
    <w:rsid w:val="00B6726C"/>
    <w:rsid w:val="00B92E2C"/>
    <w:rsid w:val="00BB5936"/>
    <w:rsid w:val="00BC65B7"/>
    <w:rsid w:val="00BF53BD"/>
    <w:rsid w:val="00C227D4"/>
    <w:rsid w:val="00C40BB7"/>
    <w:rsid w:val="00C73586"/>
    <w:rsid w:val="00C82307"/>
    <w:rsid w:val="00C95772"/>
    <w:rsid w:val="00C975C6"/>
    <w:rsid w:val="00CB3E8A"/>
    <w:rsid w:val="00CB4BB9"/>
    <w:rsid w:val="00CD113E"/>
    <w:rsid w:val="00D145AF"/>
    <w:rsid w:val="00D27EA4"/>
    <w:rsid w:val="00D333FF"/>
    <w:rsid w:val="00D41AC1"/>
    <w:rsid w:val="00D456CC"/>
    <w:rsid w:val="00DB440D"/>
    <w:rsid w:val="00DB50D0"/>
    <w:rsid w:val="00DC2CD7"/>
    <w:rsid w:val="00DC4EFE"/>
    <w:rsid w:val="00DC54B8"/>
    <w:rsid w:val="00DD1493"/>
    <w:rsid w:val="00DE2B8E"/>
    <w:rsid w:val="00DF5820"/>
    <w:rsid w:val="00DF7E19"/>
    <w:rsid w:val="00E121B0"/>
    <w:rsid w:val="00E47004"/>
    <w:rsid w:val="00E54720"/>
    <w:rsid w:val="00E60810"/>
    <w:rsid w:val="00E64282"/>
    <w:rsid w:val="00E73273"/>
    <w:rsid w:val="00E74267"/>
    <w:rsid w:val="00E75A18"/>
    <w:rsid w:val="00E75BE4"/>
    <w:rsid w:val="00E957F3"/>
    <w:rsid w:val="00EA60FB"/>
    <w:rsid w:val="00EC1EB6"/>
    <w:rsid w:val="00F02783"/>
    <w:rsid w:val="00F07218"/>
    <w:rsid w:val="00F17B2A"/>
    <w:rsid w:val="00F61D1E"/>
    <w:rsid w:val="00F64F2D"/>
    <w:rsid w:val="00F66FE7"/>
    <w:rsid w:val="00F72756"/>
    <w:rsid w:val="00F96213"/>
    <w:rsid w:val="00FA37EE"/>
    <w:rsid w:val="00FB3A59"/>
    <w:rsid w:val="00FB4FED"/>
    <w:rsid w:val="00FD7C79"/>
    <w:rsid w:val="00FF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8DDB0B"/>
  <w15:docId w15:val="{359C722B-4ED0-49EB-BBF2-A15F556CB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91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40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40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091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4091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409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091F"/>
  </w:style>
  <w:style w:type="paragraph" w:styleId="Piedepgina">
    <w:name w:val="footer"/>
    <w:basedOn w:val="Normal"/>
    <w:link w:val="PiedepginaCar"/>
    <w:uiPriority w:val="99"/>
    <w:unhideWhenUsed/>
    <w:rsid w:val="006409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091F"/>
  </w:style>
  <w:style w:type="character" w:styleId="Referenciaintensa">
    <w:name w:val="Intense Reference"/>
    <w:basedOn w:val="Fuentedeprrafopredeter"/>
    <w:uiPriority w:val="32"/>
    <w:qFormat/>
    <w:rsid w:val="0064091F"/>
    <w:rPr>
      <w:b/>
      <w:bCs/>
      <w:smallCaps/>
      <w:color w:val="C0504D" w:themeColor="accent2"/>
      <w:spacing w:val="5"/>
      <w:u w:val="single"/>
    </w:rPr>
  </w:style>
  <w:style w:type="paragraph" w:styleId="NormalWeb">
    <w:name w:val="Normal (Web)"/>
    <w:basedOn w:val="Normal"/>
    <w:uiPriority w:val="99"/>
    <w:unhideWhenUsed/>
    <w:rsid w:val="00640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64091F"/>
  </w:style>
  <w:style w:type="paragraph" w:styleId="Sinespaciado">
    <w:name w:val="No Spacing"/>
    <w:uiPriority w:val="1"/>
    <w:qFormat/>
    <w:rsid w:val="0064091F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64091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4091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4091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091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4091F"/>
    <w:rPr>
      <w:b/>
      <w:bCs/>
      <w:sz w:val="20"/>
      <w:szCs w:val="2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D5625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D5625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5D56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5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33887-2111-4C7D-A891-56BF44A37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1737</Words>
  <Characters>9559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Leticia Alvarez Lobato</dc:creator>
  <cp:lastModifiedBy>MIGUEL ANGEL DIAZ PEREZ</cp:lastModifiedBy>
  <cp:revision>2</cp:revision>
  <cp:lastPrinted>2018-07-04T18:19:00Z</cp:lastPrinted>
  <dcterms:created xsi:type="dcterms:W3CDTF">2022-08-06T01:37:00Z</dcterms:created>
  <dcterms:modified xsi:type="dcterms:W3CDTF">2022-08-06T01:37:00Z</dcterms:modified>
</cp:coreProperties>
</file>